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shd w:val="clear" w:fill="FFFFFF"/>
        </w:rPr>
        <w:t>天津市第一中学滨海学校2020年7月公开招聘教师计划表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drawing>
          <wp:inline distT="0" distB="0" distL="114300" distR="114300">
            <wp:extent cx="5238750" cy="33337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A704D"/>
    <w:rsid w:val="5E6A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2020-07-20T10:16:00Z</dcterms:created>
  <dc:creator>Administrator</dc:creator>
  <cp:lastModifiedBy>Administrator</cp:lastModifiedBy>
  <dcterms:modified xsi:type="dcterms:W3CDTF">2020-07-20T10:17:46Z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