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3361" w:hRule="atLeast"/>
        </w:trPr>
        <w:tc>
          <w:tcPr>
            <w:tcW w:w="0" w:type="auto"/>
            <w:shd w:val="clear" w:color="auto" w:fill="FFFFFF"/>
            <w:tcMar>
              <w:top w:w="240" w:type="dxa"/>
              <w:left w:w="600" w:type="dxa"/>
              <w:right w:w="600" w:type="dxa"/>
            </w:tcMar>
            <w:vAlign w:val="top"/>
          </w:tcPr>
          <w:tbl>
            <w:tblPr>
              <w:tblW w:w="5892" w:type="dxa"/>
              <w:tblInd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946"/>
              <w:gridCol w:w="2946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09" w:hRule="atLeast"/>
              </w:trPr>
              <w:tc>
                <w:tcPr>
                  <w:tcW w:w="5892" w:type="dxa"/>
                  <w:gridSpan w:val="2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40"/>
                      <w:szCs w:val="40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40"/>
                      <w:szCs w:val="40"/>
                      <w:bdr w:val="none" w:color="auto" w:sz="0" w:space="0"/>
                      <w:lang w:val="en-US" w:eastAsia="zh-CN" w:bidi="ar"/>
                    </w:rPr>
                    <w:t>附：</w:t>
                  </w:r>
                  <w:bookmarkStart w:id="0" w:name="_GoBack"/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40"/>
                      <w:szCs w:val="40"/>
                      <w:bdr w:val="none" w:color="auto" w:sz="0" w:space="0"/>
                      <w:lang w:val="en-US" w:eastAsia="zh-CN" w:bidi="ar"/>
                    </w:rPr>
                    <w:t>成武县劳动保障协理员招聘计划表</w:t>
                  </w:r>
                  <w:bookmarkEnd w:id="0"/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</w:trPr>
              <w:tc>
                <w:tcPr>
                  <w:tcW w:w="0" w:type="auto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用人单位</w:t>
                  </w:r>
                </w:p>
              </w:tc>
              <w:tc>
                <w:tcPr>
                  <w:tcW w:w="0" w:type="auto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招聘人数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孙寺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汶上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永昌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伯乐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党集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田集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</w:tr>
            <w:tr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张楼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苟村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南鲁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天宫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白浮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九女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</w:tr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60" w:hRule="atLeast"/>
              </w:trPr>
              <w:tc>
                <w:tcPr>
                  <w:tcW w:w="0" w:type="auto"/>
                  <w:tcBorders>
                    <w:top w:val="nil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合计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color="auto" w:sz="4" w:space="0"/>
                    <w:right w:val="single" w:color="auto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line="264" w:lineRule="atLeast"/>
                    <w:jc w:val="center"/>
                    <w:rPr>
                      <w:color w:val="3D3D3D"/>
                      <w:sz w:val="36"/>
                      <w:szCs w:val="36"/>
                    </w:rPr>
                  </w:pPr>
                  <w:r>
                    <w:rPr>
                      <w:rFonts w:ascii="宋体" w:hAnsi="宋体" w:eastAsia="宋体" w:cs="宋体"/>
                      <w:color w:val="3D3D3D"/>
                      <w:kern w:val="0"/>
                      <w:sz w:val="36"/>
                      <w:szCs w:val="36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left"/>
              <w:rPr>
                <w:sz w:val="16"/>
                <w:szCs w:val="16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40" w:afterAutospacing="0" w:line="312" w:lineRule="atLeast"/>
              <w:ind w:left="0" w:right="0"/>
              <w:jc w:val="left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2" w:lineRule="atLeast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D3D3D"/>
                <w:spacing w:val="0"/>
                <w:sz w:val="14"/>
                <w:szCs w:val="1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1C3F2E"/>
    <w:rsid w:val="601C3F2E"/>
    <w:rsid w:val="6467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2020-07-13T09:24:00Z</dcterms:created>
  <dc:creator>ぺ灬cc果冻ル</dc:creator>
  <cp:lastModifiedBy>ぺ灬cc果冻ル</cp:lastModifiedBy>
  <dcterms:modified xsi:type="dcterms:W3CDTF">2020-07-13T09:26:32Z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