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67" w:rsidRPr="00A33C67" w:rsidRDefault="00A33C67" w:rsidP="00A33C67">
      <w:pPr>
        <w:shd w:val="clear" w:color="auto" w:fill="FFFFFF"/>
        <w:adjustRightInd/>
        <w:snapToGrid/>
        <w:spacing w:after="0" w:line="360" w:lineRule="atLeast"/>
        <w:rPr>
          <w:rFonts w:ascii="微软雅黑" w:hAnsi="微软雅黑" w:cs="宋体"/>
          <w:color w:val="3D3D3D"/>
          <w:sz w:val="23"/>
          <w:szCs w:val="23"/>
        </w:rPr>
      </w:pPr>
      <w:r w:rsidRPr="00A33C67">
        <w:rPr>
          <w:rFonts w:ascii="黑体" w:eastAsia="黑体" w:hAnsi="黑体" w:cs="宋体" w:hint="eastAsia"/>
          <w:color w:val="000000"/>
          <w:sz w:val="36"/>
          <w:szCs w:val="36"/>
        </w:rPr>
        <w:br/>
      </w:r>
      <w:r w:rsidRPr="00A33C67">
        <w:rPr>
          <w:rFonts w:ascii="宋体" w:eastAsia="宋体" w:hAnsi="宋体" w:cs="宋体" w:hint="eastAsia"/>
          <w:color w:val="000000"/>
          <w:sz w:val="36"/>
          <w:szCs w:val="36"/>
        </w:rPr>
        <w:t>       </w:t>
      </w:r>
      <w:r w:rsidRPr="00A33C67">
        <w:rPr>
          <w:rFonts w:ascii="黑体" w:eastAsia="黑体" w:hAnsi="黑体" w:cs="黑体" w:hint="eastAsia"/>
          <w:color w:val="000000"/>
          <w:sz w:val="36"/>
          <w:szCs w:val="36"/>
        </w:rPr>
        <w:t xml:space="preserve"> </w:t>
      </w:r>
      <w:r w:rsidRPr="00A33C67">
        <w:rPr>
          <w:rFonts w:ascii="黑体" w:eastAsia="黑体" w:hAnsi="黑体" w:cs="宋体" w:hint="eastAsia"/>
          <w:color w:val="000000"/>
          <w:sz w:val="36"/>
          <w:szCs w:val="36"/>
        </w:rPr>
        <w:t>绍兴市上虞区2020年基层卫生人才</w:t>
      </w:r>
    </w:p>
    <w:p w:rsidR="00A33C67" w:rsidRPr="00A33C67" w:rsidRDefault="00A33C67" w:rsidP="00A33C67">
      <w:pPr>
        <w:shd w:val="clear" w:color="auto" w:fill="FFFFFF"/>
        <w:adjustRightInd/>
        <w:snapToGrid/>
        <w:spacing w:after="0" w:line="360" w:lineRule="atLeast"/>
        <w:rPr>
          <w:rFonts w:ascii="微软雅黑" w:hAnsi="微软雅黑" w:cs="宋体" w:hint="eastAsia"/>
          <w:color w:val="3D3D3D"/>
          <w:sz w:val="23"/>
          <w:szCs w:val="23"/>
        </w:rPr>
      </w:pPr>
      <w:r w:rsidRPr="00A33C67">
        <w:rPr>
          <w:rFonts w:ascii="宋体" w:eastAsia="宋体" w:hAnsi="宋体" w:cs="宋体" w:hint="eastAsia"/>
          <w:color w:val="000000"/>
          <w:sz w:val="36"/>
          <w:szCs w:val="36"/>
        </w:rPr>
        <w:t>         </w:t>
      </w:r>
      <w:r w:rsidRPr="00A33C67">
        <w:rPr>
          <w:rFonts w:ascii="黑体" w:eastAsia="黑体" w:hAnsi="黑体" w:cs="宋体" w:hint="eastAsia"/>
          <w:color w:val="000000"/>
          <w:sz w:val="36"/>
          <w:szCs w:val="36"/>
        </w:rPr>
        <w:t>定向培养招生（招聘）计划表</w:t>
      </w:r>
    </w:p>
    <w:p w:rsidR="00A33C67" w:rsidRPr="00A33C67" w:rsidRDefault="00A33C67" w:rsidP="00A33C67">
      <w:pPr>
        <w:shd w:val="clear" w:color="auto" w:fill="FFFFFF"/>
        <w:adjustRightInd/>
        <w:snapToGrid/>
        <w:spacing w:after="0" w:line="360" w:lineRule="atLeast"/>
        <w:rPr>
          <w:rFonts w:ascii="微软雅黑" w:hAnsi="微软雅黑" w:cs="宋体" w:hint="eastAsia"/>
          <w:color w:val="3D3D3D"/>
          <w:sz w:val="23"/>
          <w:szCs w:val="23"/>
        </w:rPr>
      </w:pPr>
      <w:r w:rsidRPr="00A33C67">
        <w:rPr>
          <w:rFonts w:ascii="宋体" w:eastAsia="宋体" w:hAnsi="宋体" w:cs="宋体" w:hint="eastAsia"/>
          <w:color w:val="000000"/>
          <w:sz w:val="36"/>
          <w:szCs w:val="36"/>
        </w:rPr>
        <w:t>                                                                </w:t>
      </w:r>
    </w:p>
    <w:p w:rsidR="00A33C67" w:rsidRPr="00A33C67" w:rsidRDefault="00A33C67" w:rsidP="00A33C67">
      <w:pPr>
        <w:shd w:val="clear" w:color="auto" w:fill="FFFFFF"/>
        <w:adjustRightInd/>
        <w:snapToGrid/>
        <w:spacing w:after="0" w:line="360" w:lineRule="atLeast"/>
        <w:rPr>
          <w:rFonts w:ascii="微软雅黑" w:hAnsi="微软雅黑" w:cs="宋体" w:hint="eastAsia"/>
          <w:color w:val="3D3D3D"/>
          <w:sz w:val="23"/>
          <w:szCs w:val="23"/>
        </w:rPr>
      </w:pPr>
      <w:r w:rsidRPr="00A33C67">
        <w:rPr>
          <w:rFonts w:ascii="宋体" w:eastAsia="宋体" w:hAnsi="宋体" w:cs="宋体" w:hint="eastAsia"/>
          <w:color w:val="000000"/>
          <w:sz w:val="18"/>
          <w:szCs w:val="18"/>
        </w:rPr>
        <w:t> </w:t>
      </w:r>
    </w:p>
    <w:tbl>
      <w:tblPr>
        <w:tblW w:w="9180" w:type="dxa"/>
        <w:tblInd w:w="2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0"/>
        <w:gridCol w:w="1080"/>
        <w:gridCol w:w="2340"/>
        <w:gridCol w:w="1260"/>
        <w:gridCol w:w="795"/>
        <w:gridCol w:w="1185"/>
      </w:tblGrid>
      <w:tr w:rsidR="00A33C67" w:rsidRPr="00A33C67" w:rsidTr="00A33C67">
        <w:trPr>
          <w:trHeight w:val="720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666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2020年定向计划</w:t>
            </w:r>
          </w:p>
        </w:tc>
      </w:tr>
      <w:tr w:rsidR="00A33C67" w:rsidRPr="00A33C67" w:rsidTr="00A33C67">
        <w:trPr>
          <w:trHeight w:val="2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定向培养承办院校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资格条件</w:t>
            </w:r>
          </w:p>
        </w:tc>
      </w:tr>
      <w:tr w:rsidR="00A33C67" w:rsidRPr="00A33C67" w:rsidTr="00A33C67">
        <w:trPr>
          <w:trHeight w:val="43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专业</w:t>
            </w:r>
          </w:p>
        </w:tc>
      </w:tr>
      <w:tr w:rsidR="00A33C67" w:rsidRPr="00A33C67" w:rsidTr="00A33C67">
        <w:trPr>
          <w:trHeight w:val="765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黑体" w:eastAsia="黑体" w:hAnsi="黑体" w:cs="宋体" w:hint="eastAsia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beforeAutospacing="1" w:after="0" w:afterAutospacing="1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beforeAutospacing="1" w:after="0" w:afterAutospacing="1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beforeAutospacing="1" w:after="0" w:afterAutospacing="1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beforeAutospacing="1" w:after="0" w:afterAutospacing="1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</w:tr>
      <w:tr w:rsidR="00A33C67" w:rsidRPr="00A33C67" w:rsidTr="00A33C67">
        <w:trPr>
          <w:trHeight w:val="765"/>
        </w:trPr>
        <w:tc>
          <w:tcPr>
            <w:tcW w:w="252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绍兴市上虞区基层医疗卫生单位（乡镇街道卫生院，含站、室）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杭州医学院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临床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临床医学</w:t>
            </w:r>
          </w:p>
        </w:tc>
      </w:tr>
      <w:tr w:rsidR="00A33C67" w:rsidRPr="00A33C67" w:rsidTr="00A33C6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金华职业技术学院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护理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3C67" w:rsidRPr="00A33C67" w:rsidRDefault="00A33C67" w:rsidP="00A33C6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D3D3D"/>
                <w:sz w:val="23"/>
                <w:szCs w:val="23"/>
              </w:rPr>
            </w:pPr>
            <w:r w:rsidRPr="00A33C6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护理学</w:t>
            </w:r>
          </w:p>
        </w:tc>
      </w:tr>
    </w:tbl>
    <w:p w:rsidR="00A33C67" w:rsidRPr="00A33C67" w:rsidRDefault="00A33C67" w:rsidP="00A33C67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D3D3D"/>
          <w:sz w:val="23"/>
          <w:szCs w:val="23"/>
        </w:rPr>
      </w:pPr>
      <w:r w:rsidRPr="00A33C67">
        <w:rPr>
          <w:rFonts w:ascii="微软雅黑" w:hAnsi="微软雅黑" w:cs="宋体" w:hint="eastAsia"/>
          <w:color w:val="3D3D3D"/>
          <w:sz w:val="23"/>
          <w:szCs w:val="23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33C67"/>
    <w:rsid w:val="000973F2"/>
    <w:rsid w:val="00323B43"/>
    <w:rsid w:val="003D37D8"/>
    <w:rsid w:val="004358AB"/>
    <w:rsid w:val="0064020C"/>
    <w:rsid w:val="008811B0"/>
    <w:rsid w:val="008B7726"/>
    <w:rsid w:val="00A33C6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33C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2020-07-11T04:35:00Z</dcterms:created>
  <dcterms:modified xsi:type="dcterms:W3CDTF">2020-07-11T04:35:00Z</dcterms:modified>
</cp:coreProperties>
</file>