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DBA" w:rsidRPr="00641DBA" w:rsidRDefault="00641DBA" w:rsidP="00641DBA">
      <w:pPr>
        <w:adjustRightInd/>
        <w:snapToGrid/>
        <w:spacing w:before="100" w:beforeAutospacing="1" w:after="100" w:afterAutospacing="1" w:line="555" w:lineRule="atLeast"/>
        <w:ind w:firstLine="4500"/>
        <w:rPr>
          <w:rFonts w:ascii="宋体" w:eastAsia="宋体" w:hAnsi="宋体" w:cs="宋体"/>
          <w:sz w:val="24"/>
          <w:szCs w:val="24"/>
          <w:lang/>
        </w:rPr>
      </w:pPr>
      <w:r w:rsidRPr="00641DBA">
        <w:rPr>
          <w:rFonts w:ascii="仿宋_gb2312" w:eastAsia="仿宋_gb2312" w:hAnsi="宋体" w:cs="宋体" w:hint="eastAsia"/>
          <w:sz w:val="30"/>
          <w:szCs w:val="30"/>
          <w:lang/>
        </w:rPr>
        <w:t>日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73"/>
        <w:gridCol w:w="985"/>
        <w:gridCol w:w="575"/>
        <w:gridCol w:w="474"/>
        <w:gridCol w:w="474"/>
        <w:gridCol w:w="474"/>
        <w:gridCol w:w="441"/>
        <w:gridCol w:w="441"/>
        <w:gridCol w:w="441"/>
        <w:gridCol w:w="441"/>
        <w:gridCol w:w="441"/>
        <w:gridCol w:w="441"/>
        <w:gridCol w:w="492"/>
        <w:gridCol w:w="441"/>
        <w:gridCol w:w="575"/>
        <w:gridCol w:w="847"/>
      </w:tblGrid>
      <w:tr w:rsidR="00641DBA" w:rsidRPr="00641DBA" w:rsidTr="00641DBA">
        <w:tc>
          <w:tcPr>
            <w:tcW w:w="0" w:type="auto"/>
            <w:gridSpan w:val="16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2020年城区（郊）中小学、幼儿园选调教师计划表</w:t>
            </w:r>
          </w:p>
        </w:tc>
      </w:tr>
      <w:tr w:rsidR="00641DBA" w:rsidRPr="00641DBA" w:rsidTr="00641DBA">
        <w:tc>
          <w:tcPr>
            <w:tcW w:w="0" w:type="auto"/>
            <w:vMerge w:val="restart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序</w:t>
            </w: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  <w:t>号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学　校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选调</w:t>
            </w: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  <w:t>计划</w:t>
            </w:r>
          </w:p>
        </w:tc>
        <w:tc>
          <w:tcPr>
            <w:tcW w:w="0" w:type="auto"/>
            <w:gridSpan w:val="12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学　　　科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备 注</w:t>
            </w:r>
          </w:p>
        </w:tc>
      </w:tr>
      <w:tr w:rsidR="00641DBA" w:rsidRPr="00641DBA" w:rsidTr="00641DBA">
        <w:tc>
          <w:tcPr>
            <w:tcW w:w="0" w:type="auto"/>
            <w:vMerge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语文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数学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英语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物理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化学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生物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历史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体育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政治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计算</w:t>
            </w: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  <w:t>机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美术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幼儿</w:t>
            </w: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  <w:t>教师</w:t>
            </w:r>
          </w:p>
        </w:tc>
        <w:tc>
          <w:tcPr>
            <w:tcW w:w="0" w:type="auto"/>
            <w:vMerge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万中初中部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县二中初中部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专职化学实验室管理员</w:t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万载中专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县三中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县四中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龙湖学校（初中部）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马步初中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初中合计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县二小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县三小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康乐中小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县四小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龙湖学校（小学部）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鹅峰乡小学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马步乡小学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小学小计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县幼儿园（限男性）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康乐幼儿园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幼儿园小计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  <w:tr w:rsidR="00641DBA" w:rsidRPr="00641DBA" w:rsidTr="00641DBA"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合　　计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98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641DBA" w:rsidRPr="00641DBA" w:rsidRDefault="00641DBA" w:rsidP="00641DBA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641DBA">
              <w:rPr>
                <w:rFonts w:ascii="微软雅黑" w:hAnsi="微软雅黑" w:cs="宋体" w:hint="eastAsia"/>
                <w:sz w:val="24"/>
                <w:szCs w:val="24"/>
              </w:rPr>
              <w:br w:type="page"/>
            </w:r>
          </w:p>
        </w:tc>
      </w:tr>
    </w:tbl>
    <w:p w:rsidR="00641DBA" w:rsidRPr="00641DBA" w:rsidRDefault="00641DBA" w:rsidP="00641DBA">
      <w:pPr>
        <w:adjustRightInd/>
        <w:snapToGrid/>
        <w:spacing w:before="100" w:beforeAutospacing="1" w:after="100" w:afterAutospacing="1" w:line="600" w:lineRule="atLeast"/>
        <w:ind w:firstLine="645"/>
        <w:rPr>
          <w:rFonts w:ascii="宋体" w:eastAsia="宋体" w:hAnsi="宋体" w:cs="宋体" w:hint="eastAsia"/>
          <w:sz w:val="24"/>
          <w:szCs w:val="24"/>
          <w:lang/>
        </w:rPr>
      </w:pPr>
    </w:p>
    <w:p w:rsidR="00641DBA" w:rsidRPr="00641DBA" w:rsidRDefault="00641DBA" w:rsidP="00641DBA">
      <w:pPr>
        <w:adjustRightInd/>
        <w:snapToGrid/>
        <w:spacing w:before="100" w:beforeAutospacing="1" w:after="100" w:afterAutospacing="1"/>
        <w:rPr>
          <w:rFonts w:ascii="宋体" w:eastAsia="宋体" w:hAnsi="宋体" w:cs="宋体" w:hint="eastAsia"/>
          <w:sz w:val="24"/>
          <w:szCs w:val="24"/>
          <w:lang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41DBA"/>
    <w:rsid w:val="000973F2"/>
    <w:rsid w:val="00323B43"/>
    <w:rsid w:val="003D37D8"/>
    <w:rsid w:val="004358AB"/>
    <w:rsid w:val="0064020C"/>
    <w:rsid w:val="00641DBA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semiHidden/>
    <w:unhideWhenUsed/>
    <w:rsid w:val="00641DB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1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29435">
                  <w:marLeft w:val="0"/>
                  <w:marRight w:val="0"/>
                  <w:marTop w:val="45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2020-07-11T01:28:00Z</dcterms:created>
  <dcterms:modified xsi:type="dcterms:W3CDTF">2020-07-11T01:28:00Z</dcterms:modified>
</cp:coreProperties>
</file>