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52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附件：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520" w:lineRule="exact"/>
        <w:ind w:left="0" w:right="0" w:firstLine="0"/>
        <w:jc w:val="center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始兴县中医院临时聘用工作人员岗位表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（急聘）</w:t>
      </w:r>
      <w:bookmarkStart w:id="0" w:name="_GoBack"/>
      <w:bookmarkEnd w:id="0"/>
    </w:p>
    <w:tbl>
      <w:tblPr>
        <w:tblStyle w:val="3"/>
        <w:tblW w:w="8937" w:type="dxa"/>
        <w:tblInd w:w="-3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9"/>
        <w:gridCol w:w="3948"/>
        <w:gridCol w:w="1128"/>
        <w:gridCol w:w="175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2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岗位</w:t>
            </w:r>
          </w:p>
        </w:tc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岗位任职条件</w:t>
            </w:r>
          </w:p>
        </w:tc>
        <w:tc>
          <w:tcPr>
            <w:tcW w:w="11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人数</w:t>
            </w:r>
          </w:p>
        </w:tc>
        <w:tc>
          <w:tcPr>
            <w:tcW w:w="17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9" w:hRule="atLeast"/>
        </w:trPr>
        <w:tc>
          <w:tcPr>
            <w:tcW w:w="2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护理人员</w:t>
            </w:r>
          </w:p>
        </w:tc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　　3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周岁以下，男、女不限，身体健康能值夜班并具备以下条件之一：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全日制护理大专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  <w:t>应届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毕业，取得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  <w:t>毕业证或通过毕业考试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  <w:t>2、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全日制护理大专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  <w:t>往届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毕业，取得护士执业证。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  <w:t>3、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全日制护理中专毕业，取得护士执业证。</w:t>
            </w:r>
          </w:p>
        </w:tc>
        <w:tc>
          <w:tcPr>
            <w:tcW w:w="11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7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3" w:hRule="atLeast"/>
        </w:trPr>
        <w:tc>
          <w:tcPr>
            <w:tcW w:w="2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  <w:t>检验</w:t>
            </w:r>
          </w:p>
        </w:tc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  <w:t>全日制大专及以上医学检验、临床医学等医学专业。</w:t>
            </w:r>
          </w:p>
        </w:tc>
        <w:tc>
          <w:tcPr>
            <w:tcW w:w="11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7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150" w:beforeAutospacing="0" w:after="0" w:afterAutospacing="0" w:line="23" w:lineRule="atLeast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150" w:beforeAutospacing="0" w:after="0" w:afterAutospacing="0" w:line="23" w:lineRule="atLeast"/>
        <w:ind w:left="0" w:right="0" w:firstLine="0"/>
        <w:jc w:val="right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始兴县中医院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    </w:t>
      </w:r>
    </w:p>
    <w:p>
      <w:pPr>
        <w:jc w:val="center"/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                     2020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日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217B51"/>
    <w:rsid w:val="3B21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2020-06-24T10:38:00Z</dcterms:created>
  <dc:creator>K哥</dc:creator>
  <cp:lastModifiedBy>K哥</cp:lastModifiedBy>
  <dcterms:modified xsi:type="dcterms:W3CDTF">2020-06-24T10:39:55Z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