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1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29"/>
        <w:gridCol w:w="798"/>
        <w:gridCol w:w="626"/>
        <w:gridCol w:w="205"/>
        <w:gridCol w:w="2182"/>
        <w:gridCol w:w="142"/>
        <w:gridCol w:w="953"/>
        <w:gridCol w:w="531"/>
        <w:gridCol w:w="312"/>
        <w:gridCol w:w="1221"/>
        <w:gridCol w:w="94"/>
        <w:gridCol w:w="63"/>
        <w:gridCol w:w="1113"/>
        <w:gridCol w:w="698"/>
        <w:gridCol w:w="20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991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645"/>
              <w:jc w:val="center"/>
            </w:pPr>
            <w:r>
              <w:rPr>
                <w:rFonts w:ascii="黑体" w:hAnsi="宋体" w:eastAsia="黑体" w:cs="黑体"/>
                <w:sz w:val="31"/>
                <w:szCs w:val="31"/>
              </w:rPr>
              <w:t>幼儿园非在编专任教师招聘报名表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                                                  编号：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  名</w:t>
            </w:r>
          </w:p>
        </w:tc>
        <w:tc>
          <w:tcPr>
            <w:tcW w:w="156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  别</w:t>
            </w:r>
          </w:p>
        </w:tc>
        <w:tc>
          <w:tcPr>
            <w:tcW w:w="186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75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  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  贯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户籍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4500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起始学历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毕业院校及专业</w:t>
            </w:r>
          </w:p>
        </w:tc>
        <w:tc>
          <w:tcPr>
            <w:tcW w:w="411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最高学历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  位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毕业院校及专业</w:t>
            </w:r>
          </w:p>
        </w:tc>
        <w:tc>
          <w:tcPr>
            <w:tcW w:w="297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65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是否具有教师资格证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证件号码</w:t>
            </w:r>
          </w:p>
        </w:tc>
        <w:tc>
          <w:tcPr>
            <w:tcW w:w="423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专业技术职  称</w:t>
            </w:r>
          </w:p>
        </w:tc>
        <w:tc>
          <w:tcPr>
            <w:tcW w:w="441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证书编号</w:t>
            </w:r>
          </w:p>
        </w:tc>
        <w:tc>
          <w:tcPr>
            <w:tcW w:w="291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9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家庭地址</w:t>
            </w:r>
          </w:p>
        </w:tc>
        <w:tc>
          <w:tcPr>
            <w:tcW w:w="4410" w:type="dxa"/>
            <w:gridSpan w:val="8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91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29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10" w:type="dxa"/>
            <w:gridSpan w:val="8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 w:firstLine="12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 箱</w:t>
            </w:r>
          </w:p>
        </w:tc>
        <w:tc>
          <w:tcPr>
            <w:tcW w:w="291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05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第一志愿幼儿园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第二志愿幼儿园</w:t>
            </w:r>
          </w:p>
        </w:tc>
        <w:tc>
          <w:tcPr>
            <w:tcW w:w="304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05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第三志愿幼儿园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4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05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是否同意调剂</w:t>
            </w:r>
          </w:p>
        </w:tc>
        <w:tc>
          <w:tcPr>
            <w:tcW w:w="334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</w:p>
        </w:tc>
        <w:tc>
          <w:tcPr>
            <w:tcW w:w="453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家庭成员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  名</w:t>
            </w:r>
          </w:p>
        </w:tc>
        <w:tc>
          <w:tcPr>
            <w:tcW w:w="430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   位</w:t>
            </w: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务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0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0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" w:hRule="atLeast"/>
        </w:trPr>
        <w:tc>
          <w:tcPr>
            <w:tcW w:w="12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 历</w:t>
            </w:r>
          </w:p>
        </w:tc>
        <w:tc>
          <w:tcPr>
            <w:tcW w:w="8640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从初中开始填起：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915" w:type="dxa"/>
            <w:gridSpan w:val="1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1200" w:right="0"/>
            </w:pPr>
            <w:r>
              <w:rPr>
                <w:rStyle w:val="5"/>
                <w:rFonts w:ascii="仿宋_GB2312" w:eastAsia="仿宋_GB2312" w:cs="仿宋_GB2312"/>
                <w:sz w:val="24"/>
                <w:szCs w:val="24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 xml:space="preserve">                                         </w:t>
            </w: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</w:rPr>
              <w:t>报考承诺人（签名）：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</w:pP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 xml:space="preserve">                                                                 </w:t>
            </w: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</w:rPr>
              <w:t>年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 xml:space="preserve">   </w:t>
            </w: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</w:rPr>
              <w:t>月</w:t>
            </w:r>
            <w:r>
              <w:rPr>
                <w:rStyle w:val="5"/>
                <w:rFonts w:hint="default" w:ascii="Times New Roman" w:hAnsi="Times New Roman" w:cs="Times New Roman"/>
                <w:sz w:val="24"/>
                <w:szCs w:val="24"/>
              </w:rPr>
              <w:t xml:space="preserve">   </w:t>
            </w: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instrText xml:space="preserve"> HYPERLINK "http://zsjy.zhoushan.gov.cn/art/2020/6/8/javascript:window.print()" </w:instrTex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761AB"/>
    <w:rsid w:val="55F7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2020-06-08T03:17:00Z</dcterms:created>
  <dc:creator>那时花开咖啡馆。</dc:creator>
  <cp:lastModifiedBy>那时花开咖啡馆。</cp:lastModifiedBy>
  <dcterms:modified xsi:type="dcterms:W3CDTF">2020-06-08T06:43:40Z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