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52" w:type="dxa"/>
        <w:jc w:val="center"/>
        <w:tblLayout w:type="fixed"/>
        <w:tblLook w:val="0000"/>
      </w:tblPr>
      <w:tblGrid>
        <w:gridCol w:w="733"/>
        <w:gridCol w:w="1690"/>
        <w:gridCol w:w="418"/>
        <w:gridCol w:w="1265"/>
        <w:gridCol w:w="1048"/>
        <w:gridCol w:w="1415"/>
        <w:gridCol w:w="365"/>
        <w:gridCol w:w="1088"/>
        <w:gridCol w:w="889"/>
        <w:gridCol w:w="1926"/>
        <w:gridCol w:w="715"/>
      </w:tblGrid>
      <w:tr w:rsidR="00F32E09" w:rsidTr="00F32E09">
        <w:trPr>
          <w:trHeight w:val="1223"/>
          <w:jc w:val="center"/>
        </w:trPr>
        <w:tc>
          <w:tcPr>
            <w:tcW w:w="1155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2E09" w:rsidRDefault="00F32E09" w:rsidP="00B179D1">
            <w:pPr>
              <w:widowControl/>
              <w:jc w:val="left"/>
              <w:textAlignment w:val="baseline"/>
              <w:rPr>
                <w:rStyle w:val="NormalCharacter"/>
                <w:rFonts w:eastAsia="仿宋_GB2312" w:hint="default"/>
                <w:kern w:val="0"/>
                <w:sz w:val="32"/>
              </w:rPr>
            </w:pPr>
            <w:r>
              <w:rPr>
                <w:rStyle w:val="NormalCharacter"/>
                <w:rFonts w:eastAsia="黑体" w:hAnsi="黑体" w:hint="default"/>
                <w:kern w:val="0"/>
                <w:sz w:val="32"/>
              </w:rPr>
              <w:t>附件</w:t>
            </w:r>
          </w:p>
        </w:tc>
      </w:tr>
      <w:tr w:rsidR="00F32E09" w:rsidTr="00F32E09">
        <w:trPr>
          <w:trHeight w:val="1223"/>
          <w:jc w:val="center"/>
        </w:trPr>
        <w:tc>
          <w:tcPr>
            <w:tcW w:w="1155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32E09" w:rsidRDefault="00F32E09" w:rsidP="00B179D1">
            <w:pPr>
              <w:widowControl/>
              <w:jc w:val="center"/>
              <w:textAlignment w:val="baseline"/>
              <w:rPr>
                <w:rFonts w:hint="default"/>
                <w:kern w:val="0"/>
                <w:sz w:val="36"/>
                <w:szCs w:val="36"/>
              </w:rPr>
            </w:pPr>
            <w:r>
              <w:rPr>
                <w:rStyle w:val="NormalCharacter"/>
                <w:rFonts w:eastAsia="仿宋_GB2312" w:hint="default"/>
                <w:b/>
                <w:kern w:val="0"/>
                <w:sz w:val="36"/>
                <w:szCs w:val="36"/>
              </w:rPr>
              <w:t>天津国土资源和房屋职业学院</w:t>
            </w:r>
            <w:r>
              <w:rPr>
                <w:rStyle w:val="NormalCharacter"/>
                <w:rFonts w:eastAsia="仿宋_GB2312" w:hint="default"/>
                <w:b/>
                <w:kern w:val="0"/>
                <w:sz w:val="36"/>
                <w:szCs w:val="36"/>
              </w:rPr>
              <w:t>2020</w:t>
            </w:r>
            <w:r>
              <w:rPr>
                <w:rStyle w:val="NormalCharacter"/>
                <w:rFonts w:eastAsia="仿宋_GB2312" w:hint="default"/>
                <w:b/>
                <w:kern w:val="0"/>
                <w:sz w:val="36"/>
                <w:szCs w:val="36"/>
              </w:rPr>
              <w:t>年第一批</w:t>
            </w:r>
            <w:r>
              <w:rPr>
                <w:rStyle w:val="NormalCharacter"/>
                <w:rFonts w:eastAsia="仿宋_GB2312" w:hint="default"/>
                <w:b/>
                <w:sz w:val="36"/>
                <w:szCs w:val="36"/>
              </w:rPr>
              <w:t>公开招聘工作人员岗位计划表</w:t>
            </w:r>
          </w:p>
        </w:tc>
      </w:tr>
      <w:tr w:rsidR="00F32E09" w:rsidTr="00F32E09">
        <w:trPr>
          <w:trHeight w:val="1242"/>
          <w:jc w:val="center"/>
        </w:trPr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主管单位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招聘部门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招聘</w:t>
            </w:r>
            <w:r>
              <w:rPr>
                <w:rFonts w:hint="default"/>
                <w:kern w:val="0"/>
                <w:sz w:val="18"/>
                <w:szCs w:val="18"/>
              </w:rPr>
              <w:br/>
            </w:r>
            <w:r>
              <w:rPr>
                <w:rFonts w:hAnsi="宋体" w:hint="default"/>
                <w:kern w:val="0"/>
                <w:sz w:val="18"/>
                <w:szCs w:val="18"/>
              </w:rPr>
              <w:t>人数</w:t>
            </w: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招聘条件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招聘部门电话</w:t>
            </w:r>
          </w:p>
        </w:tc>
      </w:tr>
      <w:tr w:rsidR="00F32E09" w:rsidTr="00F32E09">
        <w:trPr>
          <w:trHeight w:val="1720"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主管单位</w:t>
            </w:r>
            <w:r>
              <w:rPr>
                <w:rFonts w:hint="default"/>
                <w:kern w:val="0"/>
                <w:sz w:val="18"/>
                <w:szCs w:val="18"/>
              </w:rPr>
              <w:br/>
            </w:r>
            <w:r>
              <w:rPr>
                <w:rFonts w:hAnsi="宋体" w:hint="default"/>
                <w:kern w:val="0"/>
                <w:sz w:val="18"/>
                <w:szCs w:val="18"/>
              </w:rPr>
              <w:t>或者区县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名称</w:t>
            </w:r>
          </w:p>
          <w:p w:rsidR="00F32E09" w:rsidRDefault="00F32E09" w:rsidP="00B179D1">
            <w:pPr>
              <w:widowControl/>
              <w:jc w:val="center"/>
              <w:rPr>
                <w:rFonts w:hint="default"/>
                <w:color w:val="FF6600"/>
                <w:kern w:val="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招聘</w:t>
            </w:r>
            <w:r>
              <w:rPr>
                <w:rFonts w:hint="default"/>
                <w:kern w:val="0"/>
                <w:sz w:val="18"/>
                <w:szCs w:val="18"/>
              </w:rPr>
              <w:br/>
            </w:r>
            <w:r>
              <w:rPr>
                <w:rFonts w:hAnsi="宋体" w:hint="default"/>
                <w:kern w:val="0"/>
                <w:sz w:val="18"/>
                <w:szCs w:val="18"/>
              </w:rPr>
              <w:t>总数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名称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岗位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简介</w:t>
            </w:r>
          </w:p>
        </w:tc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left"/>
              <w:rPr>
                <w:rFonts w:hint="default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专业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学历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其他</w:t>
            </w: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left"/>
              <w:rPr>
                <w:rFonts w:hint="default"/>
                <w:kern w:val="0"/>
                <w:sz w:val="18"/>
                <w:szCs w:val="18"/>
              </w:rPr>
            </w:pPr>
          </w:p>
        </w:tc>
      </w:tr>
      <w:tr w:rsidR="00F32E09" w:rsidTr="00F32E09">
        <w:trPr>
          <w:trHeight w:val="3097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天津市住房和城乡建设委员会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天津国土资源和房屋职业学院</w:t>
            </w:r>
            <w:r>
              <w:rPr>
                <w:rFonts w:hAnsi="宋体" w:hint="default"/>
                <w:color w:val="FF6600"/>
                <w:kern w:val="0"/>
                <w:sz w:val="18"/>
                <w:szCs w:val="18"/>
              </w:rPr>
              <w:t xml:space="preserve">　</w:t>
            </w:r>
          </w:p>
          <w:p w:rsidR="00F32E09" w:rsidRDefault="00F32E09" w:rsidP="00B179D1">
            <w:pPr>
              <w:widowControl/>
              <w:jc w:val="center"/>
              <w:rPr>
                <w:rFonts w:hint="default"/>
                <w:color w:val="FF6600"/>
                <w:kern w:val="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jc w:val="center"/>
              <w:rPr>
                <w:rFonts w:hint="default"/>
              </w:rPr>
            </w:pPr>
            <w:r>
              <w:rPr>
                <w:rFonts w:hint="default"/>
                <w:kern w:val="0"/>
                <w:sz w:val="18"/>
                <w:szCs w:val="18"/>
              </w:rPr>
              <w:t>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思政教育教学部</w:t>
            </w:r>
            <w:r>
              <w:rPr>
                <w:rFonts w:hAnsi="宋体" w:hint="default"/>
                <w:color w:val="FF66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left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从事与本专业相关的教学、科研等工作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int="default"/>
                <w:kern w:val="0"/>
                <w:sz w:val="18"/>
                <w:szCs w:val="18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left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马克思主义理论类、马克思主义哲学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ind w:firstLineChars="100" w:firstLine="180"/>
              <w:jc w:val="left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left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Ansi="宋体" w:hint="default"/>
                <w:kern w:val="0"/>
                <w:sz w:val="18"/>
                <w:szCs w:val="18"/>
              </w:rPr>
              <w:t>中共党员</w:t>
            </w:r>
            <w:r>
              <w:rPr>
                <w:rFonts w:hint="default"/>
                <w:kern w:val="0"/>
                <w:sz w:val="18"/>
                <w:szCs w:val="18"/>
              </w:rPr>
              <w:t>,35</w:t>
            </w:r>
            <w:r>
              <w:rPr>
                <w:rFonts w:hAnsi="宋体" w:hint="default"/>
                <w:kern w:val="0"/>
                <w:sz w:val="18"/>
                <w:szCs w:val="18"/>
              </w:rPr>
              <w:t>周岁以下</w:t>
            </w:r>
            <w:r>
              <w:rPr>
                <w:rFonts w:hint="default"/>
                <w:kern w:val="0"/>
                <w:sz w:val="18"/>
                <w:szCs w:val="18"/>
              </w:rPr>
              <w:t>,</w:t>
            </w:r>
            <w:r>
              <w:rPr>
                <w:rFonts w:hAnsi="宋体" w:hint="default"/>
                <w:kern w:val="0"/>
                <w:sz w:val="18"/>
                <w:szCs w:val="18"/>
              </w:rPr>
              <w:t>研究生学历，硕士及以上学位，本硕均为相关专业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int="default"/>
                <w:kern w:val="0"/>
                <w:sz w:val="18"/>
                <w:szCs w:val="18"/>
              </w:rPr>
              <w:t>6330</w:t>
            </w:r>
          </w:p>
          <w:p w:rsidR="00F32E09" w:rsidRDefault="00F32E09" w:rsidP="00B179D1">
            <w:pPr>
              <w:widowControl/>
              <w:jc w:val="center"/>
              <w:rPr>
                <w:rFonts w:hint="default"/>
                <w:kern w:val="0"/>
                <w:sz w:val="18"/>
                <w:szCs w:val="18"/>
              </w:rPr>
            </w:pPr>
            <w:r>
              <w:rPr>
                <w:rFonts w:hint="default"/>
                <w:kern w:val="0"/>
                <w:sz w:val="18"/>
                <w:szCs w:val="18"/>
              </w:rPr>
              <w:t>3803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32E09"/>
    <w:rsid w:val="00122147"/>
    <w:rsid w:val="00323B43"/>
    <w:rsid w:val="003D37D8"/>
    <w:rsid w:val="004358AB"/>
    <w:rsid w:val="0064020C"/>
    <w:rsid w:val="008811B0"/>
    <w:rsid w:val="008B7726"/>
    <w:rsid w:val="00CF7209"/>
    <w:rsid w:val="00F32E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09"/>
    <w:pPr>
      <w:widowControl w:val="0"/>
      <w:spacing w:after="0" w:line="240" w:lineRule="auto"/>
      <w:jc w:val="both"/>
    </w:pPr>
    <w:rPr>
      <w:rFonts w:ascii="Times New Roman" w:eastAsia="宋体" w:hAnsi="Times New Roman" w:cs="Times New Roman" w:hint="eastAsia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character" w:customStyle="1" w:styleId="NormalCharacter">
    <w:name w:val="NormalCharacter"/>
    <w:uiPriority w:val="99"/>
    <w:qFormat/>
    <w:rsid w:val="00F32E0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2020-06-05T03:08:00Z</dcterms:created>
  <dcterms:modified xsi:type="dcterms:W3CDTF">2020-06-05T03:08:00Z</dcterms:modified>
</cp:coreProperties>
</file>