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  <w:lang w:eastAsia="zh-CN"/>
        </w:rPr>
        <w:t>滨州市中心医院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2020年</w:t>
      </w:r>
      <w:r>
        <w:rPr>
          <w:rFonts w:hint="eastAsia" w:ascii="黑体" w:eastAsia="黑体"/>
          <w:sz w:val="36"/>
          <w:szCs w:val="36"/>
          <w:lang w:eastAsia="zh-CN"/>
        </w:rPr>
        <w:t>公开</w:t>
      </w:r>
      <w:r>
        <w:rPr>
          <w:rFonts w:hint="eastAsia" w:ascii="黑体" w:eastAsia="黑体"/>
          <w:sz w:val="36"/>
          <w:szCs w:val="36"/>
        </w:rPr>
        <w:t>招聘</w:t>
      </w:r>
      <w:r>
        <w:rPr>
          <w:rFonts w:hint="eastAsia" w:ascii="黑体" w:eastAsia="黑体"/>
          <w:sz w:val="36"/>
          <w:szCs w:val="36"/>
          <w:lang w:eastAsia="zh-CN"/>
        </w:rPr>
        <w:t>本科工作人员</w:t>
      </w:r>
      <w:r>
        <w:rPr>
          <w:rFonts w:hint="eastAsia" w:ascii="黑体" w:eastAsia="黑体"/>
          <w:sz w:val="36"/>
          <w:szCs w:val="36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8"/>
          <w:szCs w:val="38"/>
        </w:rPr>
      </w:pPr>
      <w:r>
        <w:rPr>
          <w:rFonts w:hint="eastAsia"/>
          <w:sz w:val="24"/>
          <w:lang w:eastAsia="zh-CN"/>
        </w:rPr>
        <w:t>报考招聘岗位</w:t>
      </w:r>
      <w:r>
        <w:rPr>
          <w:rFonts w:hint="eastAsia"/>
          <w:sz w:val="24"/>
        </w:rPr>
        <w:t xml:space="preserve">：            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 xml:space="preserve">   填报时间：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年   月   日</w:t>
      </w:r>
    </w:p>
    <w:tbl>
      <w:tblPr>
        <w:tblStyle w:val="4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3"/>
        <w:gridCol w:w="244"/>
        <w:gridCol w:w="909"/>
        <w:gridCol w:w="254"/>
        <w:gridCol w:w="802"/>
        <w:gridCol w:w="556"/>
        <w:gridCol w:w="344"/>
        <w:gridCol w:w="927"/>
        <w:gridCol w:w="955"/>
        <w:gridCol w:w="38"/>
        <w:gridCol w:w="739"/>
        <w:gridCol w:w="54"/>
        <w:gridCol w:w="1050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110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证号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院校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83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</w:t>
            </w:r>
          </w:p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执业证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是否有二级医院工作经历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所报考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招聘岗位</w:t>
            </w:r>
          </w:p>
        </w:tc>
        <w:tc>
          <w:tcPr>
            <w:tcW w:w="35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  <w:jc w:val="center"/>
        </w:trPr>
        <w:tc>
          <w:tcPr>
            <w:tcW w:w="2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家庭住址</w:t>
            </w:r>
          </w:p>
        </w:tc>
        <w:tc>
          <w:tcPr>
            <w:tcW w:w="38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39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6" w:hRule="atLeast"/>
          <w:jc w:val="center"/>
        </w:trPr>
        <w:tc>
          <w:tcPr>
            <w:tcW w:w="893" w:type="dxa"/>
            <w:vAlign w:val="center"/>
          </w:tcPr>
          <w:p>
            <w:pPr>
              <w:ind w:left="302" w:leftChars="144" w:right="96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57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身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高：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体 重：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                           审查人员签名：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42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资格审查意见：</w:t>
            </w:r>
          </w:p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 xml:space="preserve">   审查人员签名：</w:t>
            </w: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                            年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01244"/>
    <w:rsid w:val="00C23EB5"/>
    <w:rsid w:val="302C1B4D"/>
    <w:rsid w:val="38E01244"/>
    <w:rsid w:val="420D60F6"/>
    <w:rsid w:val="4D185F4C"/>
    <w:rsid w:val="5DBB1C04"/>
    <w:rsid w:val="6146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2019-04-25T02:18:00Z</dcterms:created>
  <dc:creator>Administrator</dc:creator>
  <cp:lastModifiedBy>Administrator</cp:lastModifiedBy>
  <dcterms:modified xsi:type="dcterms:W3CDTF">2020-05-13T10:17:18Z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