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698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1"/>
        <w:gridCol w:w="1019"/>
        <w:gridCol w:w="614"/>
        <w:gridCol w:w="491"/>
        <w:gridCol w:w="432"/>
        <w:gridCol w:w="432"/>
        <w:gridCol w:w="432"/>
        <w:gridCol w:w="591"/>
        <w:gridCol w:w="432"/>
        <w:gridCol w:w="432"/>
        <w:gridCol w:w="432"/>
        <w:gridCol w:w="591"/>
        <w:gridCol w:w="65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4920" w:type="dxa"/>
            <w:gridSpan w:val="13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2020年若羌县面向社会公开招聘编制外工作人员职位表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4920" w:type="dxa"/>
            <w:gridSpan w:val="13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</w:trPr>
        <w:tc>
          <w:tcPr>
            <w:tcW w:w="21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4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5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4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招聘岗位</w:t>
            </w:r>
          </w:p>
        </w:tc>
        <w:tc>
          <w:tcPr>
            <w:tcW w:w="3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3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3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族别</w:t>
            </w:r>
          </w:p>
        </w:tc>
        <w:tc>
          <w:tcPr>
            <w:tcW w:w="4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28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3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户籍</w:t>
            </w:r>
          </w:p>
        </w:tc>
        <w:tc>
          <w:tcPr>
            <w:tcW w:w="45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考试科目</w:t>
            </w:r>
          </w:p>
        </w:tc>
        <w:tc>
          <w:tcPr>
            <w:tcW w:w="52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21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20200501</w:t>
            </w:r>
          </w:p>
        </w:tc>
        <w:tc>
          <w:tcPr>
            <w:tcW w:w="5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若羌县劳动监察大队</w:t>
            </w:r>
          </w:p>
        </w:tc>
        <w:tc>
          <w:tcPr>
            <w:tcW w:w="4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劳动监察大队工作人员</w:t>
            </w:r>
          </w:p>
        </w:tc>
        <w:tc>
          <w:tcPr>
            <w:tcW w:w="3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4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18周岁及以上，35周岁及以下</w:t>
            </w:r>
          </w:p>
        </w:tc>
        <w:tc>
          <w:tcPr>
            <w:tcW w:w="28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45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综合基础知识</w:t>
            </w:r>
          </w:p>
        </w:tc>
        <w:tc>
          <w:tcPr>
            <w:tcW w:w="52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21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20200502</w:t>
            </w:r>
          </w:p>
        </w:tc>
        <w:tc>
          <w:tcPr>
            <w:tcW w:w="5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若羌县住建局</w:t>
            </w:r>
          </w:p>
        </w:tc>
        <w:tc>
          <w:tcPr>
            <w:tcW w:w="4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办公室文职</w:t>
            </w:r>
          </w:p>
        </w:tc>
        <w:tc>
          <w:tcPr>
            <w:tcW w:w="3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4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18周岁及以上，35周岁及以下</w:t>
            </w:r>
          </w:p>
        </w:tc>
        <w:tc>
          <w:tcPr>
            <w:tcW w:w="28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45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综合基础知识</w:t>
            </w:r>
          </w:p>
        </w:tc>
        <w:tc>
          <w:tcPr>
            <w:tcW w:w="52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21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20200503</w:t>
            </w:r>
          </w:p>
        </w:tc>
        <w:tc>
          <w:tcPr>
            <w:tcW w:w="5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若羌县住建局</w:t>
            </w:r>
          </w:p>
        </w:tc>
        <w:tc>
          <w:tcPr>
            <w:tcW w:w="4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城市管理执法大队协管员</w:t>
            </w:r>
          </w:p>
        </w:tc>
        <w:tc>
          <w:tcPr>
            <w:tcW w:w="3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3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4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18周岁及以上，35周岁及以下</w:t>
            </w:r>
          </w:p>
        </w:tc>
        <w:tc>
          <w:tcPr>
            <w:tcW w:w="28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45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综合基础知识</w:t>
            </w:r>
          </w:p>
        </w:tc>
        <w:tc>
          <w:tcPr>
            <w:tcW w:w="52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21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20200504</w:t>
            </w:r>
          </w:p>
        </w:tc>
        <w:tc>
          <w:tcPr>
            <w:tcW w:w="540" w:type="dxa"/>
            <w:vMerge w:val="restart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若羌县人民检察院</w:t>
            </w:r>
          </w:p>
        </w:tc>
        <w:tc>
          <w:tcPr>
            <w:tcW w:w="4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办公室文职</w:t>
            </w:r>
          </w:p>
        </w:tc>
        <w:tc>
          <w:tcPr>
            <w:tcW w:w="3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4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18周岁及以上，35周岁及以下</w:t>
            </w:r>
          </w:p>
        </w:tc>
        <w:tc>
          <w:tcPr>
            <w:tcW w:w="28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45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综合基础知识</w:t>
            </w:r>
          </w:p>
        </w:tc>
        <w:tc>
          <w:tcPr>
            <w:tcW w:w="52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3" w:hRule="atLeast"/>
        </w:trPr>
        <w:tc>
          <w:tcPr>
            <w:tcW w:w="21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20200505</w:t>
            </w:r>
          </w:p>
        </w:tc>
        <w:tc>
          <w:tcPr>
            <w:tcW w:w="540" w:type="dxa"/>
            <w:vMerge w:val="continue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</w:p>
        </w:tc>
        <w:tc>
          <w:tcPr>
            <w:tcW w:w="42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书记员</w:t>
            </w:r>
          </w:p>
        </w:tc>
        <w:tc>
          <w:tcPr>
            <w:tcW w:w="3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4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18周岁及以上，35周岁及以下</w:t>
            </w:r>
          </w:p>
        </w:tc>
        <w:tc>
          <w:tcPr>
            <w:tcW w:w="28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372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大专及以上</w:t>
            </w:r>
          </w:p>
        </w:tc>
        <w:tc>
          <w:tcPr>
            <w:tcW w:w="2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456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综合基础知识、计算机文字录入</w:t>
            </w:r>
          </w:p>
        </w:tc>
        <w:tc>
          <w:tcPr>
            <w:tcW w:w="528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</w:trPr>
        <w:tc>
          <w:tcPr>
            <w:tcW w:w="1608" w:type="dxa"/>
            <w:gridSpan w:val="4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3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3000" w:type="dxa"/>
            <w:gridSpan w:val="8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32" w:lineRule="auto"/>
              <w:ind w:left="0" w:right="0"/>
              <w:jc w:val="left"/>
              <w:rPr>
                <w:rFonts w:hint="eastAsia" w:ascii="微软雅黑" w:hAnsi="微软雅黑" w:eastAsia="微软雅黑" w:cs="微软雅黑"/>
                <w:color w:val="555555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color w:val="555555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157" w:right="1576" w:bottom="1043" w:left="1576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B22FC2"/>
    <w:rsid w:val="001936D8"/>
    <w:rsid w:val="00272DB4"/>
    <w:rsid w:val="00453BBF"/>
    <w:rsid w:val="007778F2"/>
    <w:rsid w:val="00AB4544"/>
    <w:rsid w:val="00C62F25"/>
    <w:rsid w:val="00C71DE6"/>
    <w:rsid w:val="00D7098A"/>
    <w:rsid w:val="057232CB"/>
    <w:rsid w:val="084C666A"/>
    <w:rsid w:val="1CCB416C"/>
    <w:rsid w:val="3D2E6C5F"/>
    <w:rsid w:val="59B22FC2"/>
    <w:rsid w:val="5DFB275B"/>
    <w:rsid w:val="772D6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6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5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qFormat/>
    <w:uiPriority w:val="0"/>
    <w:pPr>
      <w:widowControl w:val="0"/>
    </w:pPr>
    <w:rPr>
      <w:rFonts w:ascii="Times New Roman" w:hAnsi="Times New Roman" w:eastAsia="宋体" w:cs="Times New Roman"/>
      <w:sz w:val="24"/>
      <w:szCs w:val="22"/>
      <w:lang w:val="en-US" w:eastAsia="zh-CN" w:bidi="ar-SA"/>
    </w:rPr>
  </w:style>
  <w:style w:type="character" w:styleId="7">
    <w:name w:val="FollowedHyperlink"/>
    <w:basedOn w:val="6"/>
    <w:uiPriority w:val="0"/>
    <w:rPr>
      <w:color w:val="333333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TML Definition"/>
    <w:basedOn w:val="6"/>
    <w:uiPriority w:val="0"/>
  </w:style>
  <w:style w:type="character" w:styleId="10">
    <w:name w:val="HTML Acronym"/>
    <w:basedOn w:val="6"/>
    <w:uiPriority w:val="0"/>
    <w:rPr>
      <w:bdr w:val="none" w:color="auto" w:sz="0" w:space="0"/>
    </w:rPr>
  </w:style>
  <w:style w:type="character" w:styleId="11">
    <w:name w:val="HTML Variable"/>
    <w:basedOn w:val="6"/>
    <w:uiPriority w:val="0"/>
  </w:style>
  <w:style w:type="character" w:styleId="12">
    <w:name w:val="Hyperlink"/>
    <w:basedOn w:val="6"/>
    <w:uiPriority w:val="0"/>
    <w:rPr>
      <w:color w:val="333333"/>
      <w:u w:val="none"/>
    </w:rPr>
  </w:style>
  <w:style w:type="character" w:styleId="13">
    <w:name w:val="HTML Code"/>
    <w:basedOn w:val="6"/>
    <w:uiPriority w:val="0"/>
    <w:rPr>
      <w:rFonts w:ascii="Courier New" w:hAnsi="Courier New"/>
      <w:sz w:val="20"/>
    </w:rPr>
  </w:style>
  <w:style w:type="character" w:styleId="14">
    <w:name w:val="HTML Cite"/>
    <w:basedOn w:val="6"/>
    <w:uiPriority w:val="0"/>
  </w:style>
  <w:style w:type="character" w:customStyle="1" w:styleId="15">
    <w:name w:val="页眉 字符"/>
    <w:basedOn w:val="6"/>
    <w:link w:val="3"/>
    <w:uiPriority w:val="0"/>
    <w:rPr>
      <w:kern w:val="2"/>
      <w:sz w:val="18"/>
      <w:szCs w:val="18"/>
    </w:rPr>
  </w:style>
  <w:style w:type="character" w:customStyle="1" w:styleId="16">
    <w:name w:val="页脚 字符"/>
    <w:basedOn w:val="6"/>
    <w:link w:val="2"/>
    <w:uiPriority w:val="0"/>
    <w:rPr>
      <w:kern w:val="2"/>
      <w:sz w:val="18"/>
      <w:szCs w:val="18"/>
    </w:rPr>
  </w:style>
  <w:style w:type="character" w:customStyle="1" w:styleId="17">
    <w:name w:val="disabled"/>
    <w:basedOn w:val="6"/>
    <w:uiPriority w:val="0"/>
    <w:rPr>
      <w:color w:val="999999"/>
      <w:bdr w:val="single" w:color="C5C5C5" w:sz="4" w:space="0"/>
    </w:rPr>
  </w:style>
  <w:style w:type="character" w:customStyle="1" w:styleId="18">
    <w:name w:val="current"/>
    <w:basedOn w:val="6"/>
    <w:uiPriority w:val="0"/>
    <w:rPr>
      <w:b/>
      <w:color w:val="FFFFFF"/>
      <w:bdr w:val="single" w:color="1E72B4" w:sz="4" w:space="0"/>
      <w:shd w:val="clear" w:fill="1E72B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111</Words>
  <Characters>634</Characters>
  <Lines>5</Lines>
  <Paragraphs>1</Paragraphs>
  <TotalTime>16</TotalTime>
  <ScaleCrop>false</ScaleCrop>
  <LinksUpToDate>false</LinksUpToDate>
  <CharactersWithSpaces>744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2019-04-01T00:47:00Z</dcterms:created>
  <dc:creator>Administrator</dc:creator>
  <cp:lastModifiedBy>Administrator</cp:lastModifiedBy>
  <dcterms:modified xsi:type="dcterms:W3CDTF">2020-05-08T09:24:14Z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