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0" w:after="0" w:line="560" w:lineRule="exact"/>
        <w:ind w:left="0" w:right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附件3 </w:t>
      </w:r>
      <w:bookmarkStart w:id="0" w:name="_GoBack"/>
      <w:bookmarkEnd w:id="0"/>
    </w:p>
    <w:tbl>
      <w:tblPr>
        <w:tblStyle w:val="3"/>
        <w:tblpPr w:leftFromText="181" w:rightFromText="181" w:vertAnchor="text" w:horzAnchor="margin" w:tblpY="692"/>
        <w:tblOverlap w:val="never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281"/>
        <w:gridCol w:w="697"/>
        <w:gridCol w:w="532"/>
        <w:gridCol w:w="185"/>
        <w:gridCol w:w="415"/>
        <w:gridCol w:w="6"/>
        <w:gridCol w:w="114"/>
        <w:gridCol w:w="803"/>
        <w:gridCol w:w="169"/>
        <w:gridCol w:w="707"/>
        <w:gridCol w:w="366"/>
        <w:gridCol w:w="26"/>
        <w:gridCol w:w="50"/>
        <w:gridCol w:w="1004"/>
        <w:gridCol w:w="843"/>
        <w:gridCol w:w="807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69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姓名</w:t>
            </w:r>
          </w:p>
        </w:tc>
        <w:tc>
          <w:tcPr>
            <w:tcW w:w="1510" w:type="dxa"/>
            <w:gridSpan w:val="3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4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性别</w:t>
            </w: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707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出生年月</w:t>
            </w:r>
          </w:p>
        </w:tc>
        <w:tc>
          <w:tcPr>
            <w:tcW w:w="2289" w:type="dxa"/>
            <w:gridSpan w:val="5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restart"/>
            <w:noWrap/>
            <w:vAlign w:val="center"/>
          </w:tcPr>
          <w:p>
            <w:pPr>
              <w:spacing w:before="0" w:after="0" w:line="280" w:lineRule="exact"/>
              <w:ind w:left="0" w:right="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（本人近期彩色正面免冠2寸电子照片）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69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政治面貌</w:t>
            </w:r>
          </w:p>
        </w:tc>
        <w:tc>
          <w:tcPr>
            <w:tcW w:w="1510" w:type="dxa"/>
            <w:gridSpan w:val="3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92" w:type="dxa"/>
            <w:gridSpan w:val="6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籍贯（地市、县区）</w:t>
            </w:r>
          </w:p>
        </w:tc>
        <w:tc>
          <w:tcPr>
            <w:tcW w:w="2996" w:type="dxa"/>
            <w:gridSpan w:val="6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continue"/>
            <w:noWrap/>
            <w:vAlign w:val="center"/>
          </w:tcPr>
          <w:p>
            <w:pPr>
              <w:widowControl/>
              <w:spacing w:before="0" w:after="0" w:line="280" w:lineRule="exact"/>
              <w:ind w:left="0" w:right="0"/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69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身份证号码</w:t>
            </w:r>
          </w:p>
        </w:tc>
        <w:tc>
          <w:tcPr>
            <w:tcW w:w="6198" w:type="dxa"/>
            <w:gridSpan w:val="15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continue"/>
            <w:noWrap/>
            <w:vAlign w:val="center"/>
          </w:tcPr>
          <w:p>
            <w:pPr>
              <w:widowControl/>
              <w:spacing w:before="0" w:after="0" w:line="280" w:lineRule="exact"/>
              <w:ind w:left="0" w:right="0"/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69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家庭住址</w:t>
            </w:r>
          </w:p>
        </w:tc>
        <w:tc>
          <w:tcPr>
            <w:tcW w:w="3202" w:type="dxa"/>
            <w:gridSpan w:val="9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联系电话</w:t>
            </w:r>
          </w:p>
        </w:tc>
        <w:tc>
          <w:tcPr>
            <w:tcW w:w="1923" w:type="dxa"/>
            <w:gridSpan w:val="4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continue"/>
            <w:noWrap/>
            <w:vAlign w:val="center"/>
          </w:tcPr>
          <w:p>
            <w:pPr>
              <w:widowControl/>
              <w:spacing w:before="0" w:after="0" w:line="280" w:lineRule="exact"/>
              <w:ind w:left="0" w:right="0"/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369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招聘范围类别</w:t>
            </w:r>
          </w:p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(勾选一项)</w:t>
            </w:r>
          </w:p>
        </w:tc>
        <w:tc>
          <w:tcPr>
            <w:tcW w:w="7887" w:type="dxa"/>
            <w:gridSpan w:val="17"/>
            <w:noWrap/>
          </w:tcPr>
          <w:p>
            <w:pPr>
              <w:adjustRightInd w:val="0"/>
              <w:snapToGrid w:val="0"/>
              <w:spacing w:before="0" w:after="0" w:line="560" w:lineRule="exact"/>
              <w:ind w:left="0" w:right="0" w:firstLine="220" w:firstLineChars="100"/>
              <w:rPr>
                <w:rFonts w:ascii="宋体" w:hAnsi="宋体" w:eastAsia="宋体"/>
                <w:sz w:val="22"/>
                <w:szCs w:val="24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□ 全国“双一流”建设高校及建设学科本科及以上学历毕业生</w:t>
            </w:r>
          </w:p>
          <w:p>
            <w:pPr>
              <w:spacing w:before="0" w:after="0" w:line="280" w:lineRule="exact"/>
              <w:ind w:left="0" w:right="0" w:firstLine="220" w:firstLineChars="1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22"/>
                <w:szCs w:val="24"/>
              </w:rPr>
              <w:t>□ 硕士、博士毕业生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69" w:type="dxa"/>
            <w:vMerge w:val="restart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学历情况</w:t>
            </w:r>
          </w:p>
        </w:tc>
        <w:tc>
          <w:tcPr>
            <w:tcW w:w="2116" w:type="dxa"/>
            <w:gridSpan w:val="6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毕业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院校</w:t>
            </w:r>
          </w:p>
        </w:tc>
        <w:tc>
          <w:tcPr>
            <w:tcW w:w="3239" w:type="dxa"/>
            <w:gridSpan w:val="8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是否2020年应届毕业生</w:t>
            </w:r>
          </w:p>
        </w:tc>
        <w:tc>
          <w:tcPr>
            <w:tcW w:w="882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69" w:type="dxa"/>
            <w:vMerge w:val="continue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学历</w:t>
            </w:r>
          </w:p>
        </w:tc>
        <w:tc>
          <w:tcPr>
            <w:tcW w:w="1132" w:type="dxa"/>
            <w:gridSpan w:val="3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23" w:type="dxa"/>
            <w:gridSpan w:val="3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学位</w:t>
            </w:r>
          </w:p>
        </w:tc>
        <w:tc>
          <w:tcPr>
            <w:tcW w:w="1318" w:type="dxa"/>
            <w:gridSpan w:val="5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专业</w:t>
            </w:r>
          </w:p>
        </w:tc>
        <w:tc>
          <w:tcPr>
            <w:tcW w:w="1689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9" w:type="dxa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普通话等级</w:t>
            </w:r>
          </w:p>
        </w:tc>
        <w:tc>
          <w:tcPr>
            <w:tcW w:w="7887" w:type="dxa"/>
            <w:gridSpan w:val="17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064" w:type="dxa"/>
            <w:gridSpan w:val="5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教师资格证学段及学科</w:t>
            </w:r>
          </w:p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pacing w:val="-2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（教师资格认定通过笔试面试情况）</w:t>
            </w:r>
          </w:p>
        </w:tc>
        <w:tc>
          <w:tcPr>
            <w:tcW w:w="2606" w:type="dxa"/>
            <w:gridSpan w:val="8"/>
            <w:noWrap/>
            <w:vAlign w:val="center"/>
          </w:tcPr>
          <w:p>
            <w:pPr>
              <w:spacing w:before="0" w:after="0" w:line="280" w:lineRule="exact"/>
              <w:ind w:left="90" w:right="0" w:hanging="90" w:hangingChars="5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noWrap/>
            <w:vAlign w:val="center"/>
          </w:tcPr>
          <w:p>
            <w:pPr>
              <w:spacing w:before="0" w:after="0" w:line="280" w:lineRule="exact"/>
              <w:ind w:left="90" w:right="0" w:hanging="90" w:hangingChars="5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报考岗位</w:t>
            </w:r>
          </w:p>
        </w:tc>
        <w:tc>
          <w:tcPr>
            <w:tcW w:w="1689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90" w:right="0" w:hanging="90" w:hangingChars="5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个人学习、工作简历（从高中阶段填起，注明起止年月所在学校）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before="0" w:after="0" w:line="280" w:lineRule="exact"/>
              <w:ind w:left="0" w:right="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何时何地受过何种奖励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before="0" w:after="0" w:line="280" w:lineRule="exact"/>
              <w:ind w:left="0" w:right="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家庭主要</w:t>
            </w:r>
          </w:p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成员及联系电话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before="0" w:after="0" w:line="280" w:lineRule="exact"/>
              <w:ind w:left="0" w:right="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考生</w:t>
            </w:r>
          </w:p>
          <w:p>
            <w:pPr>
              <w:spacing w:before="0" w:after="0" w:line="280" w:lineRule="exact"/>
              <w:ind w:left="0" w:right="0"/>
              <w:jc w:val="center"/>
              <w:rPr>
                <w:rFonts w:ascii="宋体" w:hAnsi="宋体" w:eastAsia="宋体" w:cs="Times New Roman"/>
                <w:snapToGrid w:val="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承诺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before="0" w:after="0" w:line="280" w:lineRule="exact"/>
              <w:ind w:left="0" w:right="0" w:firstLine="360" w:firstLineChars="2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以上本人填写内容，真实、准确，对因提供相关信息、证件不实或违反有关纪律所造成的后果，本人自愿承担相应的责任。</w:t>
            </w:r>
          </w:p>
          <w:p>
            <w:pPr>
              <w:spacing w:before="0" w:after="0" w:line="280" w:lineRule="exact"/>
              <w:ind w:left="0" w:right="0" w:firstLine="4770" w:firstLineChars="265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报考人员签字：</w:t>
            </w:r>
          </w:p>
        </w:tc>
      </w:tr>
    </w:tbl>
    <w:p>
      <w:pPr>
        <w:spacing w:before="0" w:afterLines="50" w:line="460" w:lineRule="exact"/>
        <w:ind w:left="0" w:right="0"/>
        <w:jc w:val="center"/>
        <w:rPr>
          <w:rFonts w:ascii="文星标宋" w:hAnsi="文星标宋" w:eastAsia="文星标宋" w:cs="文星标宋"/>
          <w:sz w:val="36"/>
          <w:szCs w:val="36"/>
        </w:rPr>
      </w:pPr>
      <w:r>
        <w:rPr>
          <w:rFonts w:hint="eastAsia" w:ascii="文星标宋" w:hAnsi="文星标宋" w:eastAsia="文星标宋" w:cs="文星标宋"/>
          <w:sz w:val="36"/>
          <w:szCs w:val="36"/>
        </w:rPr>
        <w:t>潍城区教体系统2020年优质师资招聘报名登记表</w:t>
      </w:r>
    </w:p>
    <w:p>
      <w:pPr>
        <w:ind w:left="0" w:leftChars="0" w:firstLine="0" w:firstLineChars="0"/>
      </w:pPr>
    </w:p>
    <w:sectPr>
      <w:footerReference r:id="rId3" w:type="default"/>
      <w:pgSz w:w="11850" w:h="16783"/>
      <w:pgMar w:top="1418" w:right="1418" w:bottom="1418" w:left="1474" w:header="284" w:footer="31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78510" cy="6477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851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51pt;width:61.3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fdU3m9IAAAAFAQAADwAAAAAA&#10;AAABACAAAAAiAAAAZHJzL2Rvd25yZXYueG1sUEsBAhQAFAAAAAgAh07iQMLy84wZAgAAEwQAAA4A&#10;AAAAAAAAAQAgAAAAIQ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8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400" w:after="400" w:line="360" w:lineRule="auto"/>
      <w:ind w:left="567" w:right="567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2020-04-16T06:41:34Z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