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156" w:afterAutospacing="0" w:line="360" w:lineRule="atLeast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t>海南省纪委监委所属事业编制工作人员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156" w:afterAutospacing="0" w:line="360" w:lineRule="atLeast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公开招聘报名登记表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156" w:afterAutospacing="0" w:line="360" w:lineRule="atLeast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sz w:val="15"/>
          <w:szCs w:val="15"/>
        </w:rPr>
        <w:t> 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308"/>
        <w:gridCol w:w="1131"/>
        <w:gridCol w:w="262"/>
        <w:gridCol w:w="692"/>
        <w:gridCol w:w="696"/>
        <w:gridCol w:w="479"/>
        <w:gridCol w:w="892"/>
        <w:gridCol w:w="167"/>
        <w:gridCol w:w="1247"/>
        <w:gridCol w:w="47"/>
        <w:gridCol w:w="189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7" w:hRule="atLeast"/>
          <w:jc w:val="center"/>
        </w:trPr>
        <w:tc>
          <w:tcPr>
            <w:tcW w:w="122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1377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135" w:type="dxa"/>
            <w:gridSpan w:val="2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别</w:t>
            </w:r>
          </w:p>
        </w:tc>
        <w:tc>
          <w:tcPr>
            <w:tcW w:w="1275" w:type="dxa"/>
            <w:gridSpan w:val="2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276" w:type="dxa"/>
            <w:gridSpan w:val="2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</w:p>
        </w:tc>
        <w:tc>
          <w:tcPr>
            <w:tcW w:w="1559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743" w:type="dxa"/>
            <w:gridSpan w:val="2"/>
            <w:vMerge w:val="restart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5" w:hRule="atLeast"/>
          <w:jc w:val="center"/>
        </w:trPr>
        <w:tc>
          <w:tcPr>
            <w:tcW w:w="1221" w:type="dxa"/>
            <w:gridSpan w:val="2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族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籍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贯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出生地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743" w:type="dxa"/>
            <w:gridSpan w:val="2"/>
            <w:vMerge w:val="continue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3" w:hRule="atLeast"/>
          <w:jc w:val="center"/>
        </w:trPr>
        <w:tc>
          <w:tcPr>
            <w:tcW w:w="1221" w:type="dxa"/>
            <w:gridSpan w:val="2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入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间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参加工作时间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健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况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743" w:type="dxa"/>
            <w:gridSpan w:val="2"/>
            <w:vMerge w:val="continue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3" w:hRule="atLeast"/>
          <w:jc w:val="center"/>
        </w:trPr>
        <w:tc>
          <w:tcPr>
            <w:tcW w:w="1221" w:type="dxa"/>
            <w:gridSpan w:val="2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专业技术职务</w:t>
            </w:r>
          </w:p>
        </w:tc>
        <w:tc>
          <w:tcPr>
            <w:tcW w:w="251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号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码</w:t>
            </w: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743" w:type="dxa"/>
            <w:gridSpan w:val="2"/>
            <w:vMerge w:val="continue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3" w:hRule="atLeast"/>
          <w:jc w:val="center"/>
        </w:trPr>
        <w:tc>
          <w:tcPr>
            <w:tcW w:w="1221" w:type="dxa"/>
            <w:gridSpan w:val="2"/>
            <w:vMerge w:val="restart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位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育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毕业院校系及专业</w:t>
            </w:r>
          </w:p>
        </w:tc>
        <w:tc>
          <w:tcPr>
            <w:tcW w:w="330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3" w:hRule="atLeast"/>
          <w:jc w:val="center"/>
        </w:trPr>
        <w:tc>
          <w:tcPr>
            <w:tcW w:w="1221" w:type="dxa"/>
            <w:gridSpan w:val="2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育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毕业院校系及专业</w:t>
            </w:r>
          </w:p>
        </w:tc>
        <w:tc>
          <w:tcPr>
            <w:tcW w:w="330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  <w:jc w:val="center"/>
        </w:trPr>
        <w:tc>
          <w:tcPr>
            <w:tcW w:w="1221" w:type="dxa"/>
            <w:gridSpan w:val="2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现工作单位及职务</w:t>
            </w:r>
          </w:p>
        </w:tc>
        <w:tc>
          <w:tcPr>
            <w:tcW w:w="378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手机号码</w:t>
            </w:r>
          </w:p>
        </w:tc>
        <w:tc>
          <w:tcPr>
            <w:tcW w:w="330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  <w:jc w:val="center"/>
        </w:trPr>
        <w:tc>
          <w:tcPr>
            <w:tcW w:w="1221" w:type="dxa"/>
            <w:gridSpan w:val="2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报考单位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报考岗位代码</w:t>
            </w: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67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报考岗位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2" w:hRule="atLeast"/>
          <w:jc w:val="center"/>
        </w:trPr>
        <w:tc>
          <w:tcPr>
            <w:tcW w:w="803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历</w:t>
            </w:r>
          </w:p>
        </w:tc>
        <w:tc>
          <w:tcPr>
            <w:tcW w:w="8782" w:type="dxa"/>
            <w:gridSpan w:val="11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36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vanish/>
          <w:sz w:val="21"/>
          <w:szCs w:val="21"/>
        </w:rPr>
        <w:t> 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360" w:lineRule="atLeast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Style w:val="5"/>
          <w:rFonts w:hint="default" w:ascii="方正小标宋简体" w:hAnsi="方正小标宋简体" w:eastAsia="方正小标宋简体" w:cs="方正小标宋简体"/>
          <w:b w:val="0"/>
          <w:sz w:val="44"/>
          <w:szCs w:val="44"/>
        </w:rPr>
        <w:t> 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36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10"/>
          <w:szCs w:val="10"/>
        </w:rPr>
        <w:t> </w:t>
      </w:r>
    </w:p>
    <w:tbl>
      <w:tblPr>
        <w:tblpPr w:vertAnchor="text" w:tblpXSpec="left"/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2"/>
        <w:gridCol w:w="7"/>
        <w:gridCol w:w="977"/>
        <w:gridCol w:w="1087"/>
        <w:gridCol w:w="977"/>
        <w:gridCol w:w="978"/>
        <w:gridCol w:w="362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5" w:hRule="atLeast"/>
        </w:trPr>
        <w:tc>
          <w:tcPr>
            <w:tcW w:w="103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奖惩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</w:p>
        </w:tc>
        <w:tc>
          <w:tcPr>
            <w:tcW w:w="8546" w:type="dxa"/>
            <w:gridSpan w:val="5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1039" w:type="dxa"/>
            <w:gridSpan w:val="2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近三年年度考核情况</w:t>
            </w:r>
          </w:p>
        </w:tc>
        <w:tc>
          <w:tcPr>
            <w:tcW w:w="854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2" w:hRule="atLeast"/>
        </w:trPr>
        <w:tc>
          <w:tcPr>
            <w:tcW w:w="1039" w:type="dxa"/>
            <w:gridSpan w:val="2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</w:t>
            </w:r>
          </w:p>
        </w:tc>
        <w:tc>
          <w:tcPr>
            <w:tcW w:w="854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6" w:beforeAutospacing="0" w:after="0" w:afterAutospacing="0" w:line="3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（可加附页）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039" w:type="dxa"/>
            <w:gridSpan w:val="2"/>
            <w:vMerge w:val="restart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家庭主要成员及重要社会关系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称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谓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面貌</w:t>
            </w:r>
          </w:p>
        </w:tc>
        <w:tc>
          <w:tcPr>
            <w:tcW w:w="44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039" w:type="dxa"/>
            <w:gridSpan w:val="2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44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039" w:type="dxa"/>
            <w:gridSpan w:val="2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44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039" w:type="dxa"/>
            <w:gridSpan w:val="2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44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039" w:type="dxa"/>
            <w:gridSpan w:val="2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44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039" w:type="dxa"/>
            <w:gridSpan w:val="2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  <w:tc>
          <w:tcPr>
            <w:tcW w:w="44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8" w:hRule="atLeast"/>
        </w:trPr>
        <w:tc>
          <w:tcPr>
            <w:tcW w:w="1032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所在单位意见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签章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)</w:t>
            </w:r>
          </w:p>
        </w:tc>
        <w:tc>
          <w:tcPr>
            <w:tcW w:w="8553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                            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2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      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552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  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   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   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36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 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360" w:lineRule="atLeast"/>
        <w:ind w:left="0" w:right="0"/>
        <w:jc w:val="both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color w:val="000000"/>
          <w:sz w:val="32"/>
          <w:szCs w:val="32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F4058C"/>
    <w:rsid w:val="58F4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2020-03-30T01:41:00Z</dcterms:created>
  <dc:creator>ぺ灬cc果冻ル</dc:creator>
  <cp:lastModifiedBy>ぺ灬cc果冻ル</cp:lastModifiedBy>
  <dcterms:modified xsi:type="dcterms:W3CDTF">2020-03-30T01:42:08Z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