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附件</w:t>
      </w:r>
    </w:p>
    <w:p>
      <w:pPr>
        <w:jc w:val="center"/>
        <w:rPr>
          <w:rFonts w:hint="eastAsia" w:ascii="方正小标宋简体" w:eastAsia="方正小标宋简体"/>
          <w:bCs/>
          <w:sz w:val="32"/>
          <w:szCs w:val="32"/>
        </w:rPr>
      </w:pPr>
      <w:r>
        <w:rPr>
          <w:rFonts w:hint="eastAsia" w:ascii="方正小标宋简体" w:eastAsia="方正小标宋简体"/>
          <w:bCs/>
          <w:sz w:val="32"/>
          <w:szCs w:val="32"/>
          <w:lang w:val="en-US" w:eastAsia="zh-CN"/>
        </w:rPr>
        <w:t>忻城文旅交通投资集团有限公司</w:t>
      </w:r>
      <w:r>
        <w:rPr>
          <w:rFonts w:hint="eastAsia" w:ascii="方正小标宋简体" w:eastAsia="方正小标宋简体"/>
          <w:bCs/>
          <w:sz w:val="32"/>
          <w:szCs w:val="32"/>
        </w:rPr>
        <w:t>应聘人员报名表</w:t>
      </w:r>
    </w:p>
    <w:tbl>
      <w:tblPr>
        <w:tblStyle w:val="3"/>
        <w:tblpPr w:leftFromText="180" w:rightFromText="180" w:vertAnchor="text" w:horzAnchor="page" w:tblpX="1482" w:tblpY="236"/>
        <w:tblOverlap w:val="never"/>
        <w:tblW w:w="9149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2"/>
        <w:gridCol w:w="1455"/>
        <w:gridCol w:w="990"/>
        <w:gridCol w:w="1395"/>
        <w:gridCol w:w="989"/>
        <w:gridCol w:w="721"/>
        <w:gridCol w:w="652"/>
        <w:gridCol w:w="21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024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</w:rPr>
              <w:t>报考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职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位：</w:t>
            </w:r>
          </w:p>
        </w:tc>
        <w:tc>
          <w:tcPr>
            <w:tcW w:w="2125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寸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免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冠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彩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姓名</w:t>
            </w: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性别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出生年月</w:t>
            </w:r>
          </w:p>
        </w:tc>
        <w:tc>
          <w:tcPr>
            <w:tcW w:w="137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25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民族</w:t>
            </w: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籍贯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婚姻状况</w:t>
            </w:r>
          </w:p>
        </w:tc>
        <w:tc>
          <w:tcPr>
            <w:tcW w:w="137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25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面貌</w:t>
            </w: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参加工作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 间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89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健康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状况</w:t>
            </w:r>
          </w:p>
        </w:tc>
        <w:tc>
          <w:tcPr>
            <w:tcW w:w="137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12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取得资格证书</w:t>
            </w:r>
          </w:p>
        </w:tc>
        <w:tc>
          <w:tcPr>
            <w:tcW w:w="38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362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联系电话</w:t>
            </w:r>
          </w:p>
        </w:tc>
        <w:tc>
          <w:tcPr>
            <w:tcW w:w="2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全日制学历</w:t>
            </w: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毕业院校及 专 业</w:t>
            </w:r>
          </w:p>
        </w:tc>
        <w:tc>
          <w:tcPr>
            <w:tcW w:w="310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毕业时间</w:t>
            </w:r>
          </w:p>
        </w:tc>
        <w:tc>
          <w:tcPr>
            <w:tcW w:w="2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在职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学历</w:t>
            </w:r>
          </w:p>
        </w:tc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毕业院校及 专 业</w:t>
            </w:r>
          </w:p>
        </w:tc>
        <w:tc>
          <w:tcPr>
            <w:tcW w:w="31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5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毕业时间</w:t>
            </w:r>
          </w:p>
        </w:tc>
        <w:tc>
          <w:tcPr>
            <w:tcW w:w="212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家庭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住址</w:t>
            </w:r>
          </w:p>
        </w:tc>
        <w:tc>
          <w:tcPr>
            <w:tcW w:w="832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2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ascii="仿宋" w:hAnsi="仿宋" w:eastAsia="仿宋" w:cs="仿宋"/>
                <w:b/>
                <w:bCs/>
              </w:rPr>
            </w:pPr>
          </w:p>
          <w:p>
            <w:pPr>
              <w:jc w:val="center"/>
              <w:rPr>
                <w:rFonts w:ascii="仿宋" w:hAnsi="仿宋" w:eastAsia="仿宋" w:cs="仿宋"/>
                <w:b/>
                <w:bCs/>
              </w:rPr>
            </w:pP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个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人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简</w:t>
            </w: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历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</w:rPr>
            </w:pPr>
          </w:p>
          <w:p>
            <w:pPr>
              <w:jc w:val="left"/>
              <w:rPr>
                <w:rFonts w:ascii="仿宋" w:hAnsi="仿宋" w:eastAsia="仿宋" w:cs="仿宋"/>
                <w:b/>
                <w:bCs/>
              </w:rPr>
            </w:pPr>
          </w:p>
        </w:tc>
        <w:tc>
          <w:tcPr>
            <w:tcW w:w="832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</w:tcPr>
          <w:p>
            <w:pPr>
              <w:widowControl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rPr>
                <w:rFonts w:ascii="仿宋" w:hAnsi="仿宋" w:eastAsia="仿宋" w:cs="仿宋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资 格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审 查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意 见</w:t>
            </w:r>
          </w:p>
        </w:tc>
        <w:tc>
          <w:tcPr>
            <w:tcW w:w="832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ind w:firstLine="6199" w:firstLineChars="2583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 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领导班子审查意  见</w:t>
            </w:r>
          </w:p>
        </w:tc>
        <w:tc>
          <w:tcPr>
            <w:tcW w:w="8327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ind w:firstLine="6196" w:firstLineChars="2582"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 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5E9"/>
    <w:rsid w:val="006945E9"/>
    <w:rsid w:val="00C03158"/>
    <w:rsid w:val="07915A27"/>
    <w:rsid w:val="188B1E77"/>
    <w:rsid w:val="3D8D2732"/>
    <w:rsid w:val="528A6B45"/>
    <w:rsid w:val="553E3A4C"/>
    <w:rsid w:val="66CD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www.jujumao.org</Company>
  <Pages>1</Pages>
  <Words>39</Words>
  <Characters>223</Characters>
  <Lines>1</Lines>
  <Paragraphs>1</Paragraphs>
  <TotalTime>1</TotalTime>
  <ScaleCrop>false</ScaleCrop>
  <LinksUpToDate>false</LinksUpToDate>
  <CharactersWithSpaces>261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2020-01-02T08:33:00Z</dcterms:created>
  <dc:creator>jujumao</dc:creator>
  <cp:lastModifiedBy>Administrator</cp:lastModifiedBy>
  <dcterms:modified xsi:type="dcterms:W3CDTF">2020-03-10T03:03:52Z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