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0" w:firstLineChars="0"/>
        <w:jc w:val="left"/>
        <w:rPr>
          <w:rFonts w:hint="eastAsia" w:eastAsia="仿宋_GB2312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eastAsia="仿宋_GB2312"/>
          <w:sz w:val="32"/>
          <w:szCs w:val="32"/>
          <w:highlight w:val="none"/>
        </w:rPr>
        <w:t>附件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1：</w:t>
      </w:r>
    </w:p>
    <w:p>
      <w:pPr>
        <w:pStyle w:val="2"/>
        <w:rPr>
          <w:highlight w:val="none"/>
        </w:rPr>
      </w:pPr>
      <w:r>
        <w:rPr>
          <w:rFonts w:hint="eastAsia"/>
          <w:highlight w:val="none"/>
        </w:rPr>
        <w:t>自然资源部重庆测绘院报名表</w:t>
      </w:r>
    </w:p>
    <w:tbl>
      <w:tblPr>
        <w:tblStyle w:val="9"/>
        <w:tblW w:w="9602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638"/>
        <w:gridCol w:w="1466"/>
        <w:gridCol w:w="1069"/>
        <w:gridCol w:w="1222"/>
        <w:gridCol w:w="971"/>
        <w:gridCol w:w="1116"/>
        <w:gridCol w:w="2120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姓名</w:t>
            </w:r>
          </w:p>
        </w:tc>
        <w:tc>
          <w:tcPr>
            <w:tcW w:w="14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性别</w:t>
            </w:r>
          </w:p>
        </w:tc>
        <w:tc>
          <w:tcPr>
            <w:tcW w:w="12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</w:p>
        </w:tc>
        <w:tc>
          <w:tcPr>
            <w:tcW w:w="9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民族</w:t>
            </w:r>
          </w:p>
        </w:tc>
        <w:tc>
          <w:tcPr>
            <w:tcW w:w="11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rPr>
                <w:rFonts w:eastAsia="仿宋"/>
                <w:sz w:val="32"/>
                <w:szCs w:val="22"/>
                <w:highlight w:val="none"/>
              </w:rPr>
            </w:pPr>
          </w:p>
        </w:tc>
        <w:tc>
          <w:tcPr>
            <w:tcW w:w="2120" w:type="dxa"/>
            <w:vMerge w:val="restart"/>
            <w:tcBorders>
              <w:top w:val="single" w:color="000000" w:sz="2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本人近期彩照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出生年月</w:t>
            </w:r>
          </w:p>
        </w:tc>
        <w:tc>
          <w:tcPr>
            <w:tcW w:w="14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政治</w:t>
            </w:r>
          </w:p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面貌</w:t>
            </w:r>
          </w:p>
        </w:tc>
        <w:tc>
          <w:tcPr>
            <w:tcW w:w="12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</w:p>
        </w:tc>
        <w:tc>
          <w:tcPr>
            <w:tcW w:w="9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籍贯</w:t>
            </w:r>
          </w:p>
        </w:tc>
        <w:tc>
          <w:tcPr>
            <w:tcW w:w="11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rPr>
                <w:rFonts w:eastAsia="仿宋"/>
                <w:sz w:val="32"/>
                <w:szCs w:val="22"/>
                <w:highlight w:val="none"/>
              </w:rPr>
            </w:pPr>
          </w:p>
        </w:tc>
        <w:tc>
          <w:tcPr>
            <w:tcW w:w="2120" w:type="dxa"/>
            <w:vMerge w:val="continue"/>
            <w:tcBorders>
              <w:top w:val="single" w:color="000000" w:sz="2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rPr>
                <w:rFonts w:eastAsia="仿宋"/>
                <w:sz w:val="3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毕业院校</w:t>
            </w:r>
          </w:p>
        </w:tc>
        <w:tc>
          <w:tcPr>
            <w:tcW w:w="253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毕业</w:t>
            </w:r>
          </w:p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时间</w:t>
            </w:r>
          </w:p>
        </w:tc>
        <w:tc>
          <w:tcPr>
            <w:tcW w:w="20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</w:p>
        </w:tc>
        <w:tc>
          <w:tcPr>
            <w:tcW w:w="2120" w:type="dxa"/>
            <w:vMerge w:val="continue"/>
            <w:tcBorders>
              <w:top w:val="single" w:color="000000" w:sz="2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rPr>
                <w:rFonts w:eastAsia="仿宋"/>
                <w:sz w:val="3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所学专业</w:t>
            </w:r>
          </w:p>
        </w:tc>
        <w:tc>
          <w:tcPr>
            <w:tcW w:w="14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学历</w:t>
            </w:r>
          </w:p>
        </w:tc>
        <w:tc>
          <w:tcPr>
            <w:tcW w:w="12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</w:p>
        </w:tc>
        <w:tc>
          <w:tcPr>
            <w:tcW w:w="9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学位</w:t>
            </w:r>
          </w:p>
        </w:tc>
        <w:tc>
          <w:tcPr>
            <w:tcW w:w="11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</w:p>
        </w:tc>
        <w:tc>
          <w:tcPr>
            <w:tcW w:w="2120" w:type="dxa"/>
            <w:vMerge w:val="continue"/>
            <w:tcBorders>
              <w:top w:val="single" w:color="000000" w:sz="2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rPr>
                <w:rFonts w:eastAsia="仿宋"/>
                <w:sz w:val="3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入学前户籍所在地</w:t>
            </w:r>
          </w:p>
        </w:tc>
        <w:tc>
          <w:tcPr>
            <w:tcW w:w="14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现户籍</w:t>
            </w:r>
          </w:p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所在地</w:t>
            </w:r>
          </w:p>
        </w:tc>
        <w:tc>
          <w:tcPr>
            <w:tcW w:w="122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</w:p>
        </w:tc>
        <w:tc>
          <w:tcPr>
            <w:tcW w:w="9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婚否</w:t>
            </w:r>
          </w:p>
        </w:tc>
        <w:tc>
          <w:tcPr>
            <w:tcW w:w="11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</w:p>
        </w:tc>
        <w:tc>
          <w:tcPr>
            <w:tcW w:w="2120" w:type="dxa"/>
            <w:vMerge w:val="continue"/>
            <w:tcBorders>
              <w:top w:val="single" w:color="000000" w:sz="2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rPr>
                <w:rFonts w:eastAsia="仿宋"/>
                <w:sz w:val="3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身份证号</w:t>
            </w:r>
          </w:p>
        </w:tc>
        <w:tc>
          <w:tcPr>
            <w:tcW w:w="37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</w:p>
        </w:tc>
        <w:tc>
          <w:tcPr>
            <w:tcW w:w="208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联系电话</w:t>
            </w:r>
          </w:p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（手机号）</w:t>
            </w:r>
          </w:p>
        </w:tc>
        <w:tc>
          <w:tcPr>
            <w:tcW w:w="21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rPr>
                <w:rFonts w:eastAsia="仿宋"/>
                <w:sz w:val="3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hint="eastAsia"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应聘岗位</w:t>
            </w:r>
          </w:p>
          <w:p>
            <w:pPr>
              <w:adjustRightInd w:val="0"/>
              <w:snapToGrid w:val="0"/>
              <w:ind w:firstLine="0" w:firstLineChars="0"/>
              <w:jc w:val="center"/>
              <w:rPr>
                <w:rFonts w:hint="eastAsia" w:eastAsia="仿宋"/>
                <w:sz w:val="32"/>
                <w:szCs w:val="22"/>
                <w:highlight w:val="none"/>
                <w:lang w:eastAsia="zh-CN"/>
              </w:rPr>
            </w:pPr>
            <w:r>
              <w:rPr>
                <w:rFonts w:hint="eastAsia" w:eastAsia="仿宋"/>
                <w:sz w:val="24"/>
                <w:szCs w:val="24"/>
                <w:highlight w:val="none"/>
                <w:lang w:eastAsia="zh-CN"/>
              </w:rPr>
              <w:t>（编码及名称）</w:t>
            </w:r>
          </w:p>
        </w:tc>
        <w:tc>
          <w:tcPr>
            <w:tcW w:w="37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</w:p>
        </w:tc>
        <w:tc>
          <w:tcPr>
            <w:tcW w:w="208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英语水平</w:t>
            </w:r>
          </w:p>
        </w:tc>
        <w:tc>
          <w:tcPr>
            <w:tcW w:w="21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rPr>
                <w:rFonts w:eastAsia="仿宋"/>
                <w:sz w:val="3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学习经历</w:t>
            </w:r>
          </w:p>
        </w:tc>
        <w:tc>
          <w:tcPr>
            <w:tcW w:w="7964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rPr>
                <w:rFonts w:eastAsia="仿宋"/>
                <w:sz w:val="32"/>
                <w:szCs w:val="22"/>
                <w:highlight w:val="none"/>
              </w:rPr>
            </w:pPr>
          </w:p>
          <w:p>
            <w:pPr>
              <w:adjustRightInd w:val="0"/>
              <w:snapToGrid w:val="0"/>
              <w:ind w:firstLine="0" w:firstLineChars="0"/>
              <w:rPr>
                <w:rFonts w:eastAsia="仿宋"/>
                <w:sz w:val="32"/>
                <w:szCs w:val="22"/>
                <w:highlight w:val="none"/>
              </w:rPr>
            </w:pPr>
          </w:p>
          <w:p>
            <w:pPr>
              <w:adjustRightInd w:val="0"/>
              <w:snapToGrid w:val="0"/>
              <w:ind w:firstLine="0" w:firstLineChars="0"/>
              <w:rPr>
                <w:rFonts w:eastAsia="仿宋"/>
                <w:sz w:val="32"/>
                <w:szCs w:val="22"/>
                <w:highlight w:val="none"/>
              </w:rPr>
            </w:pPr>
          </w:p>
          <w:p>
            <w:pPr>
              <w:adjustRightInd w:val="0"/>
              <w:snapToGrid w:val="0"/>
              <w:ind w:firstLine="0" w:firstLineChars="0"/>
              <w:rPr>
                <w:rFonts w:eastAsia="仿宋"/>
                <w:sz w:val="32"/>
                <w:szCs w:val="22"/>
                <w:highlight w:val="none"/>
              </w:rPr>
            </w:pPr>
          </w:p>
          <w:p>
            <w:pPr>
              <w:adjustRightInd w:val="0"/>
              <w:snapToGrid w:val="0"/>
              <w:ind w:firstLine="0" w:firstLineChars="0"/>
              <w:rPr>
                <w:rFonts w:eastAsia="仿宋"/>
                <w:sz w:val="32"/>
                <w:szCs w:val="22"/>
                <w:highlight w:val="none"/>
              </w:rPr>
            </w:pPr>
          </w:p>
          <w:p>
            <w:pPr>
              <w:adjustRightInd w:val="0"/>
              <w:snapToGrid w:val="0"/>
              <w:ind w:firstLine="0" w:firstLineChars="0"/>
              <w:rPr>
                <w:rFonts w:eastAsia="仿宋"/>
                <w:sz w:val="32"/>
                <w:szCs w:val="22"/>
                <w:highlight w:val="none"/>
              </w:rPr>
            </w:pPr>
          </w:p>
          <w:p>
            <w:pPr>
              <w:adjustRightInd w:val="0"/>
              <w:snapToGrid w:val="0"/>
              <w:ind w:firstLine="0" w:firstLineChars="0"/>
              <w:rPr>
                <w:rFonts w:eastAsia="仿宋"/>
                <w:sz w:val="3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6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"/>
                <w:sz w:val="32"/>
                <w:szCs w:val="22"/>
                <w:highlight w:val="none"/>
              </w:rPr>
            </w:pPr>
            <w:r>
              <w:rPr>
                <w:rFonts w:hint="eastAsia" w:eastAsia="仿宋"/>
                <w:sz w:val="32"/>
                <w:szCs w:val="22"/>
                <w:highlight w:val="none"/>
              </w:rPr>
              <w:t>有何特长</w:t>
            </w:r>
          </w:p>
        </w:tc>
        <w:tc>
          <w:tcPr>
            <w:tcW w:w="796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rPr>
                <w:rFonts w:eastAsia="仿宋"/>
                <w:sz w:val="32"/>
                <w:szCs w:val="22"/>
                <w:highlight w:val="none"/>
              </w:rPr>
            </w:pPr>
          </w:p>
          <w:p>
            <w:pPr>
              <w:adjustRightInd w:val="0"/>
              <w:snapToGrid w:val="0"/>
              <w:ind w:firstLine="0" w:firstLineChars="0"/>
              <w:rPr>
                <w:rFonts w:eastAsia="仿宋"/>
                <w:sz w:val="32"/>
                <w:szCs w:val="22"/>
                <w:highlight w:val="none"/>
              </w:rPr>
            </w:pPr>
          </w:p>
          <w:p>
            <w:pPr>
              <w:adjustRightInd w:val="0"/>
              <w:snapToGrid w:val="0"/>
              <w:ind w:firstLine="0" w:firstLineChars="0"/>
              <w:rPr>
                <w:rFonts w:eastAsia="仿宋"/>
                <w:sz w:val="32"/>
                <w:szCs w:val="22"/>
                <w:highlight w:val="none"/>
              </w:rPr>
            </w:pPr>
          </w:p>
          <w:p>
            <w:pPr>
              <w:adjustRightInd w:val="0"/>
              <w:snapToGrid w:val="0"/>
              <w:ind w:firstLine="0" w:firstLineChars="0"/>
              <w:rPr>
                <w:rFonts w:eastAsia="仿宋"/>
                <w:sz w:val="32"/>
                <w:szCs w:val="22"/>
                <w:highlight w:val="none"/>
              </w:rPr>
            </w:pPr>
          </w:p>
          <w:p>
            <w:pPr>
              <w:adjustRightInd w:val="0"/>
              <w:snapToGrid w:val="0"/>
              <w:ind w:firstLine="0" w:firstLineChars="0"/>
              <w:rPr>
                <w:rFonts w:eastAsia="仿宋"/>
                <w:sz w:val="32"/>
                <w:szCs w:val="22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0"/>
          <w:szCs w:val="30"/>
          <w:highlight w:val="none"/>
        </w:rPr>
      </w:pPr>
    </w:p>
    <w:p>
      <w:pPr>
        <w:ind w:left="0" w:leftChars="0" w:firstLine="0" w:firstLineChars="0"/>
        <w:rPr>
          <w:highlight w:val="none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dotted" w:color="auto" w:sz="4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22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8635A"/>
    <w:rsid w:val="02A3256B"/>
    <w:rsid w:val="02C165F2"/>
    <w:rsid w:val="03A9708D"/>
    <w:rsid w:val="03E973F3"/>
    <w:rsid w:val="062033E7"/>
    <w:rsid w:val="07AB7125"/>
    <w:rsid w:val="085B47D9"/>
    <w:rsid w:val="10220BFF"/>
    <w:rsid w:val="11CD2575"/>
    <w:rsid w:val="123B1FE1"/>
    <w:rsid w:val="144047BA"/>
    <w:rsid w:val="1C63442D"/>
    <w:rsid w:val="1DBC4F52"/>
    <w:rsid w:val="24947180"/>
    <w:rsid w:val="26DF4C7A"/>
    <w:rsid w:val="27286C6E"/>
    <w:rsid w:val="27340B38"/>
    <w:rsid w:val="2A6862F5"/>
    <w:rsid w:val="2A8A1916"/>
    <w:rsid w:val="303951EF"/>
    <w:rsid w:val="318F2D30"/>
    <w:rsid w:val="34C46302"/>
    <w:rsid w:val="3B8B0BEC"/>
    <w:rsid w:val="3C105257"/>
    <w:rsid w:val="3C9270EB"/>
    <w:rsid w:val="3CFF312E"/>
    <w:rsid w:val="413D7AE7"/>
    <w:rsid w:val="4B621FD2"/>
    <w:rsid w:val="501E6057"/>
    <w:rsid w:val="53212E41"/>
    <w:rsid w:val="56853AC5"/>
    <w:rsid w:val="5A550E8C"/>
    <w:rsid w:val="5BD018CB"/>
    <w:rsid w:val="5C2C61FD"/>
    <w:rsid w:val="5C446F46"/>
    <w:rsid w:val="6DCA0C13"/>
    <w:rsid w:val="73115B3E"/>
    <w:rsid w:val="73491A4B"/>
    <w:rsid w:val="782525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2" w:firstLineChars="200"/>
      <w:jc w:val="both"/>
    </w:pPr>
    <w:rPr>
      <w:rFonts w:ascii="Calibri" w:hAnsi="Calibri" w:eastAsia="仿宋" w:cs="宋体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napToGrid w:val="0"/>
      <w:spacing w:before="120" w:after="120"/>
      <w:ind w:firstLine="0" w:firstLineChars="0"/>
      <w:jc w:val="center"/>
      <w:outlineLvl w:val="0"/>
    </w:pPr>
    <w:rPr>
      <w:rFonts w:ascii="Calibri" w:hAnsi="Calibri" w:eastAsia="方正小标宋简体"/>
      <w:kern w:val="44"/>
      <w:sz w:val="44"/>
      <w:szCs w:val="24"/>
    </w:rPr>
  </w:style>
  <w:style w:type="paragraph" w:styleId="3">
    <w:name w:val="heading 2"/>
    <w:basedOn w:val="1"/>
    <w:next w:val="1"/>
    <w:link w:val="15"/>
    <w:qFormat/>
    <w:uiPriority w:val="0"/>
    <w:pPr>
      <w:keepNext/>
      <w:keepLines/>
      <w:snapToGrid w:val="0"/>
      <w:spacing w:before="120" w:after="120"/>
      <w:ind w:firstLine="0" w:firstLineChars="0"/>
      <w:outlineLvl w:val="1"/>
    </w:pPr>
    <w:rPr>
      <w:rFonts w:ascii="Arial" w:hAnsi="Arial" w:eastAsia="微软雅黑 Light"/>
      <w:szCs w:val="24"/>
    </w:rPr>
  </w:style>
  <w:style w:type="paragraph" w:styleId="4">
    <w:name w:val="heading 3"/>
    <w:basedOn w:val="1"/>
    <w:next w:val="1"/>
    <w:link w:val="17"/>
    <w:qFormat/>
    <w:uiPriority w:val="0"/>
    <w:pPr>
      <w:keepNext/>
      <w:keepLines/>
      <w:spacing w:before="120" w:after="120"/>
      <w:ind w:firstLine="0" w:firstLineChars="0"/>
      <w:outlineLvl w:val="2"/>
    </w:pPr>
    <w:rPr>
      <w:rFonts w:eastAsia="楷体"/>
      <w:b/>
      <w:bCs/>
      <w:szCs w:val="32"/>
    </w:rPr>
  </w:style>
  <w:style w:type="character" w:default="1" w:styleId="11">
    <w:name w:val="Default Paragraph Font"/>
    <w:qFormat/>
    <w:uiPriority w:val="1"/>
  </w:style>
  <w:style w:type="table" w:default="1" w:styleId="9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0"/>
    <w:qFormat/>
    <w:uiPriority w:val="0"/>
    <w:rPr>
      <w:sz w:val="18"/>
      <w:szCs w:val="18"/>
    </w:rPr>
  </w:style>
  <w:style w:type="paragraph" w:styleId="6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0"/>
    <w:rPr>
      <w:rFonts w:ascii="Calibri" w:hAnsi="Calibri" w:eastAsia="楷体"/>
      <w:bCs/>
      <w:sz w:val="32"/>
    </w:rPr>
  </w:style>
  <w:style w:type="character" w:styleId="13">
    <w:name w:val="FollowedHyperlink"/>
    <w:basedOn w:val="11"/>
    <w:qFormat/>
    <w:uiPriority w:val="0"/>
    <w:rPr>
      <w:color w:val="800080"/>
      <w:sz w:val="21"/>
      <w:szCs w:val="21"/>
      <w:u w:val="none"/>
    </w:rPr>
  </w:style>
  <w:style w:type="character" w:styleId="14">
    <w:name w:val="Hyperlink"/>
    <w:basedOn w:val="11"/>
    <w:qFormat/>
    <w:uiPriority w:val="0"/>
    <w:rPr>
      <w:color w:val="0000FF"/>
      <w:sz w:val="21"/>
      <w:szCs w:val="21"/>
      <w:u w:val="none"/>
    </w:rPr>
  </w:style>
  <w:style w:type="character" w:customStyle="1" w:styleId="15">
    <w:name w:val="标题 2 Char"/>
    <w:basedOn w:val="11"/>
    <w:link w:val="3"/>
    <w:qFormat/>
    <w:uiPriority w:val="0"/>
    <w:rPr>
      <w:rFonts w:ascii="Arial" w:hAnsi="Arial" w:eastAsia="微软雅黑 Light" w:cs="Times New Roman"/>
      <w:sz w:val="32"/>
      <w:szCs w:val="24"/>
    </w:rPr>
  </w:style>
  <w:style w:type="character" w:customStyle="1" w:styleId="16">
    <w:name w:val="标题 1 Char"/>
    <w:basedOn w:val="11"/>
    <w:link w:val="2"/>
    <w:qFormat/>
    <w:uiPriority w:val="0"/>
    <w:rPr>
      <w:rFonts w:ascii="Calibri" w:hAnsi="Calibri" w:eastAsia="方正小标宋简体" w:cs="Times New Roman"/>
      <w:kern w:val="44"/>
      <w:sz w:val="44"/>
      <w:szCs w:val="24"/>
    </w:rPr>
  </w:style>
  <w:style w:type="character" w:customStyle="1" w:styleId="17">
    <w:name w:val="标题 3 Char"/>
    <w:basedOn w:val="11"/>
    <w:link w:val="4"/>
    <w:qFormat/>
    <w:uiPriority w:val="9"/>
    <w:rPr>
      <w:rFonts w:ascii="宋体" w:hAnsi="宋体" w:eastAsia="楷体" w:cs="Times New Roman"/>
      <w:b/>
      <w:bCs/>
      <w:kern w:val="0"/>
      <w:sz w:val="32"/>
      <w:szCs w:val="32"/>
    </w:rPr>
  </w:style>
  <w:style w:type="paragraph" w:customStyle="1" w:styleId="18">
    <w:name w:val="整改措施"/>
    <w:basedOn w:val="1"/>
    <w:qFormat/>
    <w:uiPriority w:val="0"/>
    <w:pPr>
      <w:spacing w:before="50" w:beforeLines="50" w:after="50" w:afterLines="50"/>
      <w:ind w:firstLine="880"/>
    </w:pPr>
    <w:rPr>
      <w:rFonts w:ascii="宋体" w:hAnsi="宋体" w:eastAsia="楷体"/>
    </w:rPr>
  </w:style>
  <w:style w:type="character" w:customStyle="1" w:styleId="19">
    <w:name w:val="bsharetext"/>
    <w:basedOn w:val="11"/>
    <w:qFormat/>
    <w:uiPriority w:val="0"/>
  </w:style>
  <w:style w:type="character" w:customStyle="1" w:styleId="20">
    <w:name w:val="批注框文本 Char"/>
    <w:basedOn w:val="11"/>
    <w:link w:val="5"/>
    <w:qFormat/>
    <w:uiPriority w:val="0"/>
    <w:rPr>
      <w:rFonts w:eastAsia="仿宋"/>
      <w:kern w:val="2"/>
      <w:sz w:val="18"/>
      <w:szCs w:val="18"/>
    </w:rPr>
  </w:style>
  <w:style w:type="table" w:customStyle="1" w:styleId="21">
    <w:name w:val="网格型1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页眉 Char"/>
    <w:basedOn w:val="11"/>
    <w:link w:val="7"/>
    <w:qFormat/>
    <w:uiPriority w:val="0"/>
    <w:rPr>
      <w:rFonts w:eastAsia="仿宋"/>
      <w:kern w:val="2"/>
      <w:sz w:val="18"/>
      <w:szCs w:val="18"/>
    </w:rPr>
  </w:style>
  <w:style w:type="character" w:customStyle="1" w:styleId="23">
    <w:name w:val="页脚 Char"/>
    <w:basedOn w:val="11"/>
    <w:link w:val="6"/>
    <w:qFormat/>
    <w:uiPriority w:val="0"/>
    <w:rPr>
      <w:rFonts w:eastAsia="仿宋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1911</Words>
  <Characters>2027</Characters>
  <Lines>0</Lines>
  <Paragraphs>196</Paragraphs>
  <TotalTime>1</TotalTime>
  <ScaleCrop>false</ScaleCrop>
  <LinksUpToDate>false</LinksUpToDate>
  <CharactersWithSpaces>2059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2019-12-05T09:39:00Z</dcterms:created>
  <dc:creator>杨永红1384612468</dc:creator>
  <cp:lastModifiedBy>那时花开咖啡馆。</cp:lastModifiedBy>
  <cp:lastPrinted>2019-03-25T08:35:00Z</cp:lastPrinted>
  <dcterms:modified xsi:type="dcterms:W3CDTF">2020-03-10T02:44:01Z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