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59"/>
        <w:gridCol w:w="666"/>
        <w:gridCol w:w="1600"/>
        <w:gridCol w:w="1227"/>
        <w:gridCol w:w="2127"/>
        <w:gridCol w:w="667"/>
      </w:tblGrid>
      <w:tr w:rsidR="00A63794" w:rsidRPr="00A63794" w:rsidTr="00A6379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 w:hint="eastAsia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岗位</w:t>
            </w:r>
          </w:p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类别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招聘</w:t>
            </w:r>
          </w:p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人数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专业要求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学历要求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年龄、性别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工资</w:t>
            </w:r>
          </w:p>
        </w:tc>
      </w:tr>
      <w:tr w:rsidR="00A63794" w:rsidRPr="00A63794" w:rsidTr="00A63794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旅游管理（服务）</w:t>
            </w:r>
            <w:r w:rsidRPr="00A63794">
              <w:rPr>
                <w:rFonts w:ascii="simsun" w:hAnsi="simsun" w:cs="宋体"/>
                <w:sz w:val="24"/>
                <w:szCs w:val="24"/>
              </w:rPr>
              <w:t xml:space="preserve"> </w:t>
            </w:r>
            <w:r w:rsidRPr="00A63794">
              <w:rPr>
                <w:rFonts w:ascii="simsun" w:hAnsi="simsun" w:cs="宋体"/>
                <w:sz w:val="24"/>
                <w:szCs w:val="24"/>
              </w:rPr>
              <w:t>人员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3</w:t>
            </w:r>
            <w:r w:rsidRPr="00A63794">
              <w:rPr>
                <w:rFonts w:ascii="simsun" w:hAnsi="simsun" w:cs="宋体"/>
                <w:sz w:val="24"/>
                <w:szCs w:val="24"/>
              </w:rPr>
              <w:t>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旅游管理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18-35</w:t>
            </w:r>
            <w:r w:rsidRPr="00A63794">
              <w:rPr>
                <w:rFonts w:ascii="simsun" w:hAnsi="simsun" w:cs="宋体"/>
                <w:sz w:val="24"/>
                <w:szCs w:val="24"/>
              </w:rPr>
              <w:t>岁（男女不限）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2800</w:t>
            </w:r>
          </w:p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以上</w:t>
            </w:r>
          </w:p>
        </w:tc>
      </w:tr>
      <w:tr w:rsidR="00A63794" w:rsidRPr="00A63794" w:rsidTr="00A6379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2</w:t>
            </w:r>
            <w:r w:rsidRPr="00A63794">
              <w:rPr>
                <w:rFonts w:ascii="simsun" w:hAnsi="simsun" w:cs="宋体"/>
                <w:sz w:val="24"/>
                <w:szCs w:val="24"/>
              </w:rPr>
              <w:t>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导游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A63794" w:rsidRPr="00A63794" w:rsidTr="00A6379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1</w:t>
            </w:r>
            <w:r w:rsidRPr="00A63794">
              <w:rPr>
                <w:rFonts w:ascii="simsun" w:hAnsi="simsun" w:cs="宋体"/>
                <w:sz w:val="24"/>
                <w:szCs w:val="24"/>
              </w:rPr>
              <w:t>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旅行社经营管理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A63794" w:rsidRPr="00A63794" w:rsidTr="00A6379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1</w:t>
            </w:r>
            <w:r w:rsidRPr="00A63794">
              <w:rPr>
                <w:rFonts w:ascii="simsun" w:hAnsi="simsun" w:cs="宋体"/>
                <w:sz w:val="24"/>
                <w:szCs w:val="24"/>
              </w:rPr>
              <w:t>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景区开发与管理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A63794" w:rsidRPr="00A63794" w:rsidTr="00A6379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1</w:t>
            </w:r>
            <w:r w:rsidRPr="00A63794">
              <w:rPr>
                <w:rFonts w:ascii="simsun" w:hAnsi="simsun" w:cs="宋体"/>
                <w:sz w:val="24"/>
                <w:szCs w:val="24"/>
              </w:rPr>
              <w:t>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酒店管理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A63794" w:rsidRPr="00A63794" w:rsidTr="00A6379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2</w:t>
            </w:r>
            <w:r w:rsidRPr="00A63794">
              <w:rPr>
                <w:rFonts w:ascii="simsun" w:hAnsi="simsun" w:cs="宋体"/>
                <w:sz w:val="24"/>
                <w:szCs w:val="24"/>
              </w:rPr>
              <w:t>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A63794" w:rsidRPr="00A63794" w:rsidRDefault="00A63794" w:rsidP="00A6379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  <w:r w:rsidRPr="00A63794">
              <w:rPr>
                <w:rFonts w:ascii="simsun" w:hAnsi="simsun" w:cs="宋体"/>
                <w:sz w:val="24"/>
                <w:szCs w:val="24"/>
              </w:rPr>
              <w:t>市场营销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A63794" w:rsidRPr="00A63794" w:rsidRDefault="00A63794" w:rsidP="00A63794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3794"/>
    <w:rsid w:val="00294812"/>
    <w:rsid w:val="00323B43"/>
    <w:rsid w:val="003D37D8"/>
    <w:rsid w:val="004358AB"/>
    <w:rsid w:val="008B7726"/>
    <w:rsid w:val="00A63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5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8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26" w:color="DFDEDE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2020-02-22T04:51:00Z</dcterms:created>
  <dcterms:modified xsi:type="dcterms:W3CDTF">2020-02-22T04:53:00Z</dcterms:modified>
</cp:coreProperties>
</file>