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622" w:tblpY="2599"/>
        <w:tblW w:w="9102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302"/>
        <w:gridCol w:w="344"/>
        <w:gridCol w:w="369"/>
        <w:gridCol w:w="516"/>
        <w:gridCol w:w="618"/>
        <w:gridCol w:w="297"/>
        <w:gridCol w:w="980"/>
        <w:gridCol w:w="140"/>
        <w:gridCol w:w="320"/>
        <w:gridCol w:w="814"/>
        <w:gridCol w:w="1168"/>
        <w:gridCol w:w="340"/>
        <w:gridCol w:w="1894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5" w:hRule="atLeast"/>
        </w:trPr>
        <w:tc>
          <w:tcPr>
            <w:tcW w:w="13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姓</w:t>
            </w:r>
            <w:r>
              <w:rPr>
                <w:rFonts w:ascii="宋体" w:hAnsi="Times New Roman" w:eastAsia="宋体" w:cs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2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性 别</w:t>
            </w:r>
          </w:p>
        </w:tc>
        <w:tc>
          <w:tcPr>
            <w:tcW w:w="9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ascii="宋体" w:hAnsi="Times New Roman" w:eastAsia="宋体" w:cs="宋体"/>
                <w:color w:val="000000"/>
                <w:sz w:val="24"/>
                <w:szCs w:val="24"/>
              </w:rPr>
              <w:t>照片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45" w:hRule="atLeast"/>
        </w:trPr>
        <w:tc>
          <w:tcPr>
            <w:tcW w:w="13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籍  贯</w:t>
            </w:r>
          </w:p>
        </w:tc>
        <w:tc>
          <w:tcPr>
            <w:tcW w:w="122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民 族</w:t>
            </w:r>
          </w:p>
        </w:tc>
        <w:tc>
          <w:tcPr>
            <w:tcW w:w="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11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94" w:hRule="atLeast"/>
        </w:trPr>
        <w:tc>
          <w:tcPr>
            <w:tcW w:w="16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参加工作时间</w:t>
            </w:r>
          </w:p>
        </w:tc>
        <w:tc>
          <w:tcPr>
            <w:tcW w:w="1800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政 治 面 貌</w:t>
            </w:r>
          </w:p>
        </w:tc>
        <w:tc>
          <w:tcPr>
            <w:tcW w:w="198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18" w:hRule="atLeast"/>
        </w:trPr>
        <w:tc>
          <w:tcPr>
            <w:tcW w:w="13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学历/学位</w:t>
            </w:r>
          </w:p>
        </w:tc>
        <w:tc>
          <w:tcPr>
            <w:tcW w:w="1847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毕业院系</w:t>
            </w:r>
          </w:p>
        </w:tc>
        <w:tc>
          <w:tcPr>
            <w:tcW w:w="230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Merge w:val="continue"/>
            <w:tcBorders>
              <w:left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6" w:hRule="atLeast"/>
        </w:trPr>
        <w:tc>
          <w:tcPr>
            <w:tcW w:w="130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所学专业</w:t>
            </w:r>
          </w:p>
        </w:tc>
        <w:tc>
          <w:tcPr>
            <w:tcW w:w="184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30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468" w:hRule="atLeast"/>
        </w:trPr>
        <w:tc>
          <w:tcPr>
            <w:tcW w:w="20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有  何  专  长</w:t>
            </w:r>
          </w:p>
        </w:tc>
        <w:tc>
          <w:tcPr>
            <w:tcW w:w="708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76" w:hRule="atLeast"/>
        </w:trPr>
        <w:tc>
          <w:tcPr>
            <w:tcW w:w="7208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default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  <w:t>是否属于党政部门公益性岗位人员或拥有就业创业证半年以上人员</w:t>
            </w:r>
          </w:p>
        </w:tc>
        <w:tc>
          <w:tcPr>
            <w:tcW w:w="189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rPr>
                <w:rFonts w:hint="default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07" w:hRule="atLeast"/>
        </w:trPr>
        <w:tc>
          <w:tcPr>
            <w:tcW w:w="20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现 工 作 单 位</w:t>
            </w:r>
          </w:p>
        </w:tc>
        <w:tc>
          <w:tcPr>
            <w:tcW w:w="708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603" w:hRule="atLeast"/>
        </w:trPr>
        <w:tc>
          <w:tcPr>
            <w:tcW w:w="20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现 居 住 地</w:t>
            </w:r>
          </w:p>
        </w:tc>
        <w:tc>
          <w:tcPr>
            <w:tcW w:w="7087" w:type="dxa"/>
            <w:gridSpan w:val="10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976" w:hRule="atLeast"/>
        </w:trPr>
        <w:tc>
          <w:tcPr>
            <w:tcW w:w="20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学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习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  <w:t>及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  <w:t>工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default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  <w:t>作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简</w:t>
            </w:r>
          </w:p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708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="Times New Roman" w:eastAsia="宋体" w:cs="宋体"/>
                <w:b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832" w:hRule="atLeast"/>
        </w:trPr>
        <w:tc>
          <w:tcPr>
            <w:tcW w:w="2015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hint="default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Times New Roman" w:eastAsia="宋体" w:cs="宋体"/>
                <w:color w:val="000000"/>
                <w:sz w:val="24"/>
                <w:szCs w:val="24"/>
                <w:lang w:val="en-US" w:eastAsia="zh-CN"/>
              </w:rPr>
              <w:t>说明近一个月有无旅居武汉记录、活动轨迹及个人身体现状。</w:t>
            </w:r>
          </w:p>
        </w:tc>
        <w:tc>
          <w:tcPr>
            <w:tcW w:w="7087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rPr>
                <w:rFonts w:ascii="宋体" w:hAnsi="宋体" w:eastAsia="宋体" w:cs="Times New Roman"/>
                <w:szCs w:val="24"/>
              </w:rPr>
            </w:pPr>
          </w:p>
        </w:tc>
      </w:tr>
    </w:tbl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市委网信办聘用人员登记表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EE2"/>
    <w:rsid w:val="00011212"/>
    <w:rsid w:val="00075812"/>
    <w:rsid w:val="0007725A"/>
    <w:rsid w:val="000C4A98"/>
    <w:rsid w:val="000C6772"/>
    <w:rsid w:val="00130982"/>
    <w:rsid w:val="00180BDD"/>
    <w:rsid w:val="001B4E7D"/>
    <w:rsid w:val="001F6E64"/>
    <w:rsid w:val="002500D5"/>
    <w:rsid w:val="0027690F"/>
    <w:rsid w:val="002E4901"/>
    <w:rsid w:val="002E5CAD"/>
    <w:rsid w:val="002E6ACB"/>
    <w:rsid w:val="002F0108"/>
    <w:rsid w:val="00317AFB"/>
    <w:rsid w:val="00412815"/>
    <w:rsid w:val="00442D91"/>
    <w:rsid w:val="0056114F"/>
    <w:rsid w:val="00582310"/>
    <w:rsid w:val="00666BE7"/>
    <w:rsid w:val="00672351"/>
    <w:rsid w:val="00680ED9"/>
    <w:rsid w:val="0099661D"/>
    <w:rsid w:val="00A33BCE"/>
    <w:rsid w:val="00AC7FEF"/>
    <w:rsid w:val="00B15E63"/>
    <w:rsid w:val="00B61B04"/>
    <w:rsid w:val="00C55F80"/>
    <w:rsid w:val="00CB7AB0"/>
    <w:rsid w:val="00D30A2E"/>
    <w:rsid w:val="00D94531"/>
    <w:rsid w:val="00E21AE1"/>
    <w:rsid w:val="00E54EE2"/>
    <w:rsid w:val="01CA6A4F"/>
    <w:rsid w:val="524A2849"/>
    <w:rsid w:val="59641CC8"/>
    <w:rsid w:val="73612578"/>
    <w:rsid w:val="782B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line="480" w:lineRule="auto"/>
      <w:ind w:firstLine="480"/>
      <w:jc w:val="left"/>
    </w:pPr>
    <w:rPr>
      <w:rFonts w:ascii="宋体" w:hAnsi="宋体" w:eastAsia="宋体" w:cs="宋体"/>
      <w:color w:val="333333"/>
      <w:spacing w:val="30"/>
      <w:kern w:val="0"/>
      <w:szCs w:val="21"/>
    </w:rPr>
  </w:style>
  <w:style w:type="character" w:styleId="7">
    <w:name w:val="Strong"/>
    <w:basedOn w:val="6"/>
    <w:qFormat/>
    <w:uiPriority w:val="22"/>
    <w:rPr>
      <w:b/>
      <w:bCs/>
    </w:rPr>
  </w:style>
  <w:style w:type="character" w:styleId="8">
    <w:name w:val="Hyperlink"/>
    <w:basedOn w:val="6"/>
    <w:unhideWhenUsed/>
    <w:uiPriority w:val="99"/>
    <w:rPr>
      <w:color w:val="333333"/>
      <w:u w:val="none"/>
    </w:rPr>
  </w:style>
  <w:style w:type="character" w:customStyle="1" w:styleId="9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129</Characters>
  <Lines>1</Lines>
  <Paragraphs>1</Paragraphs>
  <TotalTime>34</TotalTime>
  <ScaleCrop>false</ScaleCrop>
  <LinksUpToDate>false</LinksUpToDate>
  <CharactersWithSpaces>150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2015-10-28T07:25:00Z</dcterms:created>
  <dc:creator>aDu</dc:creator>
  <cp:lastModifiedBy>Fadil Yang</cp:lastModifiedBy>
  <cp:lastPrinted>2020-01-31T07:05:54Z</cp:lastPrinted>
  <dcterms:modified xsi:type="dcterms:W3CDTF">2020-01-31T07:39:02Z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