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hAnsi="仿宋_GB2312" w:eastAsia="仿宋_GB2312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_GB2312" w:eastAsia="仿宋_GB2312"/>
          <w:kern w:val="0"/>
          <w:sz w:val="32"/>
          <w:szCs w:val="32"/>
          <w:shd w:val="clear" w:color="auto" w:fill="FFFFFF"/>
          <w:lang w:val="en-US" w:eastAsia="zh-CN"/>
        </w:rPr>
        <w:t>2</w:t>
      </w:r>
    </w:p>
    <w:tbl>
      <w:tblPr>
        <w:tblStyle w:val="2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6"/>
        <w:gridCol w:w="1051"/>
        <w:gridCol w:w="298"/>
        <w:gridCol w:w="692"/>
        <w:gridCol w:w="889"/>
        <w:gridCol w:w="139"/>
        <w:gridCol w:w="998"/>
        <w:gridCol w:w="202"/>
        <w:gridCol w:w="77"/>
        <w:gridCol w:w="133"/>
        <w:gridCol w:w="107"/>
        <w:gridCol w:w="913"/>
        <w:gridCol w:w="180"/>
        <w:gridCol w:w="337"/>
        <w:gridCol w:w="157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  <w:jc w:val="center"/>
        </w:trPr>
        <w:tc>
          <w:tcPr>
            <w:tcW w:w="8890" w:type="dxa"/>
            <w:gridSpan w:val="15"/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eastAsia="zh-CN" w:bidi="ar"/>
              </w:rPr>
              <w:t>贵州山地美农农业有限公司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bidi="ar"/>
              </w:rPr>
              <w:t>201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val="en-US" w:eastAsia="zh-CN" w:bidi="ar"/>
              </w:rPr>
              <w:t>9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bidi="ar"/>
              </w:rPr>
              <w:t>年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eastAsia="zh-CN" w:bidi="ar"/>
              </w:rPr>
              <w:t>人才引进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bidi="ar"/>
              </w:rPr>
              <w:t>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姓  名</w:t>
            </w:r>
          </w:p>
        </w:tc>
        <w:tc>
          <w:tcPr>
            <w:tcW w:w="10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性  别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民  族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（相片）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出生年月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政治面貌</w:t>
            </w:r>
          </w:p>
        </w:tc>
        <w:tc>
          <w:tcPr>
            <w:tcW w:w="10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籍  贯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出生地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学  历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学  位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健康状况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毕业院校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毕业时间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所学专业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参加工作时间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工作年限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电子邮箱</w:t>
            </w:r>
          </w:p>
        </w:tc>
        <w:tc>
          <w:tcPr>
            <w:tcW w:w="311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专业职称</w:t>
            </w:r>
          </w:p>
        </w:tc>
        <w:tc>
          <w:tcPr>
            <w:tcW w:w="2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tcBorders>
              <w:top w:val="single" w:color="000000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职业资格证</w:t>
            </w:r>
          </w:p>
        </w:tc>
        <w:tc>
          <w:tcPr>
            <w:tcW w:w="3115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家庭住址</w:t>
            </w:r>
          </w:p>
        </w:tc>
        <w:tc>
          <w:tcPr>
            <w:tcW w:w="759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bidi="ar"/>
              </w:rPr>
              <w:t>应聘部门</w:t>
            </w:r>
          </w:p>
        </w:tc>
        <w:tc>
          <w:tcPr>
            <w:tcW w:w="40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应聘岗位</w:t>
            </w:r>
          </w:p>
        </w:tc>
        <w:tc>
          <w:tcPr>
            <w:tcW w:w="209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3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个人简历</w:t>
            </w:r>
          </w:p>
        </w:tc>
        <w:tc>
          <w:tcPr>
            <w:tcW w:w="7594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（从高中开始连续填写至今）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熟悉专业有何专长</w:t>
            </w:r>
          </w:p>
        </w:tc>
        <w:tc>
          <w:tcPr>
            <w:tcW w:w="7594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（简介个人工作方面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突出的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技能）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889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主要家庭成员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与本人关系</w:t>
            </w:r>
          </w:p>
        </w:tc>
        <w:tc>
          <w:tcPr>
            <w:tcW w:w="2997" w:type="dxa"/>
            <w:gridSpan w:val="6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ind w:right="-1451" w:rightChars="-691" w:firstLine="1400" w:firstLineChars="700"/>
              <w:jc w:val="both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2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420" w:leftChars="-200" w:firstLine="418" w:firstLineChars="20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职务</w:t>
            </w: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6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ind w:right="-1451" w:rightChars="-691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1039" w:leftChars="-495" w:firstLine="1038" w:firstLineChars="51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6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ind w:right="-1451" w:rightChars="-691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1039" w:leftChars="-495" w:firstLine="1038" w:firstLineChars="51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6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ind w:right="-1451" w:rightChars="-691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1039" w:leftChars="-495" w:firstLine="1038" w:firstLineChars="51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97" w:type="dxa"/>
            <w:gridSpan w:val="6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ind w:right="-1451" w:rightChars="-691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1039" w:leftChars="-495" w:firstLine="1038" w:firstLineChars="519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信息确认</w:t>
            </w:r>
          </w:p>
        </w:tc>
        <w:tc>
          <w:tcPr>
            <w:tcW w:w="7594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bidi="ar"/>
              </w:rPr>
              <w:t xml:space="preserve"> 本人承诺：本表信息均为本人真实情况，若有虚假、遗漏、错误，责任自负。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报名人签名：          代报人员签名：          日期：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  <w:jc w:val="center"/>
        </w:trPr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 办 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初审意见</w:t>
            </w:r>
          </w:p>
        </w:tc>
        <w:tc>
          <w:tcPr>
            <w:tcW w:w="30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bottom"/>
          </w:tcPr>
          <w:p>
            <w:pPr>
              <w:widowControl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审查人（签名）：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           年    月    日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主要领导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复审意见</w:t>
            </w:r>
          </w:p>
        </w:tc>
        <w:tc>
          <w:tcPr>
            <w:tcW w:w="332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ind w:left="1678" w:hanging="1678" w:hangingChars="839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审查人（签名）：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6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2019-12-23T01:51:46Z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