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4D6" w:rsidRDefault="001E04D6">
      <w:pPr>
        <w:spacing w:line="540" w:lineRule="exact"/>
        <w:rPr>
          <w:rFonts w:eastAsia="黑体"/>
          <w:sz w:val="33"/>
          <w:szCs w:val="33"/>
        </w:rPr>
      </w:pPr>
      <w:r>
        <w:rPr>
          <w:rFonts w:eastAsia="黑体" w:cs="黑体" w:hint="eastAsia"/>
          <w:sz w:val="33"/>
          <w:szCs w:val="33"/>
        </w:rPr>
        <w:t>附件</w:t>
      </w:r>
      <w:r>
        <w:rPr>
          <w:rFonts w:eastAsia="黑体"/>
          <w:sz w:val="33"/>
          <w:szCs w:val="33"/>
        </w:rPr>
        <w:t>1</w:t>
      </w:r>
      <w:r>
        <w:rPr>
          <w:rFonts w:eastAsia="黑体" w:cs="黑体" w:hint="eastAsia"/>
          <w:sz w:val="33"/>
          <w:szCs w:val="33"/>
        </w:rPr>
        <w:t>：</w:t>
      </w:r>
    </w:p>
    <w:tbl>
      <w:tblPr>
        <w:tblpPr w:leftFromText="180" w:rightFromText="180" w:vertAnchor="page" w:horzAnchor="margin" w:tblpY="2667"/>
        <w:tblW w:w="14281" w:type="dxa"/>
        <w:tblLayout w:type="fixed"/>
        <w:tblLook w:val="00A0"/>
      </w:tblPr>
      <w:tblGrid>
        <w:gridCol w:w="1584"/>
        <w:gridCol w:w="1312"/>
        <w:gridCol w:w="1640"/>
        <w:gridCol w:w="1929"/>
        <w:gridCol w:w="1787"/>
        <w:gridCol w:w="2352"/>
        <w:gridCol w:w="2132"/>
        <w:gridCol w:w="1545"/>
      </w:tblGrid>
      <w:tr w:rsidR="001E04D6">
        <w:trPr>
          <w:trHeight w:val="1290"/>
        </w:trPr>
        <w:tc>
          <w:tcPr>
            <w:tcW w:w="142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E04D6" w:rsidRDefault="001E04D6">
            <w:pPr>
              <w:widowControl/>
              <w:spacing w:line="560" w:lineRule="exact"/>
              <w:jc w:val="center"/>
              <w:rPr>
                <w:rFonts w:eastAsia="方正小标宋简体"/>
                <w:kern w:val="0"/>
                <w:sz w:val="44"/>
                <w:szCs w:val="44"/>
              </w:rPr>
            </w:pPr>
            <w:r>
              <w:rPr>
                <w:rFonts w:eastAsia="方正小标宋简体" w:hAnsi="宋体" w:cs="方正小标宋简体" w:hint="eastAsia"/>
                <w:kern w:val="0"/>
                <w:sz w:val="44"/>
                <w:szCs w:val="44"/>
              </w:rPr>
              <w:t>简阳市教育系统</w:t>
            </w:r>
            <w:r>
              <w:rPr>
                <w:rFonts w:eastAsia="方正小标宋简体"/>
                <w:kern w:val="0"/>
                <w:sz w:val="44"/>
                <w:szCs w:val="44"/>
              </w:rPr>
              <w:t>2017</w:t>
            </w:r>
            <w:r>
              <w:rPr>
                <w:rFonts w:eastAsia="方正小标宋简体" w:hAnsi="宋体" w:cs="方正小标宋简体" w:hint="eastAsia"/>
                <w:kern w:val="0"/>
                <w:sz w:val="44"/>
                <w:szCs w:val="44"/>
              </w:rPr>
              <w:t>年高层次人才引进计划表</w:t>
            </w:r>
          </w:p>
          <w:p w:rsidR="001E04D6" w:rsidRDefault="001E04D6">
            <w:pPr>
              <w:spacing w:line="240" w:lineRule="exact"/>
              <w:jc w:val="left"/>
              <w:rPr>
                <w:rFonts w:eastAsia="楷体_GB2312"/>
                <w:b/>
                <w:bCs/>
                <w:kern w:val="0"/>
                <w:sz w:val="24"/>
                <w:szCs w:val="24"/>
              </w:rPr>
            </w:pPr>
          </w:p>
        </w:tc>
      </w:tr>
      <w:tr w:rsidR="001E04D6">
        <w:trPr>
          <w:trHeight w:val="495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Default="001E04D6">
            <w:pPr>
              <w:widowControl/>
              <w:spacing w:line="240" w:lineRule="exact"/>
              <w:jc w:val="center"/>
              <w:rPr>
                <w:rFonts w:eastAsia="楷体_GB2312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单位名称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Default="001E04D6">
            <w:pPr>
              <w:widowControl/>
              <w:spacing w:line="240" w:lineRule="exact"/>
              <w:jc w:val="center"/>
              <w:rPr>
                <w:rFonts w:eastAsia="楷体_GB2312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单位性质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Default="001E04D6">
            <w:pPr>
              <w:widowControl/>
              <w:spacing w:line="240" w:lineRule="exact"/>
              <w:jc w:val="center"/>
              <w:rPr>
                <w:rFonts w:eastAsia="楷体_GB2312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编制空缺数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Default="001E04D6">
            <w:pPr>
              <w:widowControl/>
              <w:spacing w:line="240" w:lineRule="exact"/>
              <w:jc w:val="center"/>
              <w:rPr>
                <w:rFonts w:eastAsia="楷体_GB2312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引进名额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Default="001E04D6">
            <w:pPr>
              <w:widowControl/>
              <w:spacing w:line="240" w:lineRule="exact"/>
              <w:jc w:val="center"/>
              <w:rPr>
                <w:rFonts w:eastAsia="楷体_GB2312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工作安排方向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Default="001E04D6">
            <w:pPr>
              <w:widowControl/>
              <w:spacing w:line="240" w:lineRule="exact"/>
              <w:jc w:val="center"/>
              <w:rPr>
                <w:rFonts w:eastAsia="楷体_GB2312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所需专业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Default="001E04D6">
            <w:pPr>
              <w:widowControl/>
              <w:spacing w:line="240" w:lineRule="exact"/>
              <w:jc w:val="center"/>
              <w:rPr>
                <w:rFonts w:eastAsia="楷体_GB2312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学历学位或职称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Default="001E04D6">
            <w:pPr>
              <w:widowControl/>
              <w:spacing w:line="240" w:lineRule="exact"/>
              <w:jc w:val="center"/>
              <w:rPr>
                <w:rFonts w:eastAsia="楷体_GB2312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楷体_GB2312" w:hAnsi="宋体" w:cs="楷体_GB2312" w:hint="eastAsia"/>
                <w:b/>
                <w:bCs/>
                <w:kern w:val="0"/>
                <w:sz w:val="22"/>
                <w:szCs w:val="22"/>
              </w:rPr>
              <w:t>备注</w:t>
            </w:r>
          </w:p>
        </w:tc>
      </w:tr>
      <w:tr w:rsidR="001E04D6">
        <w:trPr>
          <w:trHeight w:val="454"/>
        </w:trPr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AB0647" w:rsidRDefault="001E04D6" w:rsidP="00EF689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522216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简阳市简城城南九年义务教育学校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AB0647" w:rsidRDefault="001E04D6" w:rsidP="00EF689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522216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事业单位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522216" w:rsidRDefault="001E04D6" w:rsidP="00EF689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AB0647" w:rsidRDefault="001E04D6" w:rsidP="00EF689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AB0647" w:rsidRDefault="001E04D6" w:rsidP="00EF689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F6103F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学科</w:t>
            </w:r>
            <w:r w:rsidRPr="00AB0647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教学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AB0647" w:rsidRDefault="001E04D6" w:rsidP="00EF689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AB0647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初中数学</w:t>
            </w:r>
            <w:r w:rsidRPr="00AB0647">
              <w:rPr>
                <w:rFonts w:ascii="仿宋" w:eastAsia="仿宋" w:hAnsi="仿宋" w:cs="仿宋"/>
                <w:kern w:val="0"/>
                <w:sz w:val="20"/>
                <w:szCs w:val="20"/>
              </w:rPr>
              <w:t>1</w:t>
            </w:r>
            <w:r w:rsidRPr="00AB0647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AB0647" w:rsidRDefault="001E04D6" w:rsidP="00EF689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AB0647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研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硕士</w:t>
            </w:r>
            <w:r w:rsidRPr="00AB0647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究生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AB0647" w:rsidRDefault="001E04D6" w:rsidP="00EF6898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</w:p>
        </w:tc>
      </w:tr>
      <w:tr w:rsidR="001E04D6">
        <w:trPr>
          <w:trHeight w:val="454"/>
        </w:trPr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AB6E99" w:rsidRDefault="001E04D6" w:rsidP="00AB6E99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AB6E99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简阳市简城第三小学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AB6E99" w:rsidRDefault="001E04D6" w:rsidP="00AB6E99">
            <w:pPr>
              <w:snapToGrid w:val="0"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AB6E99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事业单位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AB6E99" w:rsidRDefault="001E04D6" w:rsidP="001E04D6">
            <w:pPr>
              <w:snapToGrid w:val="0"/>
              <w:spacing w:line="240" w:lineRule="exact"/>
              <w:ind w:firstLineChars="350" w:firstLine="31680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3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AB6E99" w:rsidRDefault="001E04D6" w:rsidP="001E04D6">
            <w:pPr>
              <w:snapToGrid w:val="0"/>
              <w:spacing w:line="240" w:lineRule="exact"/>
              <w:ind w:firstLineChars="400" w:firstLine="31680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4D6" w:rsidRDefault="001E04D6" w:rsidP="000B04C2">
            <w:pPr>
              <w:jc w:val="center"/>
            </w:pPr>
            <w:r w:rsidRPr="00F6103F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学科教学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522216" w:rsidRDefault="001E04D6" w:rsidP="00AB6E99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小学</w:t>
            </w:r>
            <w:r w:rsidRPr="00522216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音乐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、小学数学各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522216" w:rsidRDefault="001E04D6" w:rsidP="00AB6E99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522216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硕士研究生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AB6E99" w:rsidRDefault="001E04D6" w:rsidP="00AB6E99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</w:p>
        </w:tc>
      </w:tr>
      <w:tr w:rsidR="001E04D6">
        <w:trPr>
          <w:trHeight w:val="454"/>
        </w:trPr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3224C3" w:rsidRDefault="001E04D6" w:rsidP="003224C3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3224C3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简阳市简城第一小学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3224C3" w:rsidRDefault="001E04D6" w:rsidP="003224C3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3224C3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事业单位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3224C3" w:rsidRDefault="001E04D6" w:rsidP="001E04D6">
            <w:pPr>
              <w:widowControl/>
              <w:spacing w:line="240" w:lineRule="exact"/>
              <w:ind w:firstLineChars="50" w:firstLine="31680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4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3224C3" w:rsidRDefault="001E04D6" w:rsidP="003224C3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4D6" w:rsidRDefault="001E04D6" w:rsidP="000B04C2">
            <w:pPr>
              <w:jc w:val="center"/>
            </w:pPr>
            <w:r w:rsidRPr="00F6103F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学科教学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3224C3" w:rsidRDefault="001E04D6" w:rsidP="003224C3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小学</w:t>
            </w:r>
            <w:r w:rsidRPr="003224C3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美术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、小学数学各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3224C3" w:rsidRDefault="001E04D6" w:rsidP="003224C3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硕士</w:t>
            </w:r>
            <w:r w:rsidRPr="003224C3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3224C3" w:rsidRDefault="001E04D6" w:rsidP="003224C3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 w:val="20"/>
                <w:szCs w:val="20"/>
              </w:rPr>
            </w:pPr>
          </w:p>
        </w:tc>
      </w:tr>
      <w:tr w:rsidR="001E04D6">
        <w:trPr>
          <w:trHeight w:val="454"/>
        </w:trPr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5B1A49" w:rsidRDefault="001E04D6" w:rsidP="005B1A49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5B1A49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四川省简阳市高级职业中学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5B1A49" w:rsidRDefault="001E04D6" w:rsidP="005B1A49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5B1A49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事业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单位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5B1A49" w:rsidRDefault="001E04D6" w:rsidP="005B1A49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5B1A49">
              <w:rPr>
                <w:rFonts w:ascii="仿宋" w:eastAsia="仿宋" w:hAnsi="仿宋" w:cs="仿宋"/>
                <w:kern w:val="0"/>
                <w:sz w:val="20"/>
                <w:szCs w:val="20"/>
              </w:rPr>
              <w:t>6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5B1A49" w:rsidRDefault="001E04D6" w:rsidP="005B1A49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04D6" w:rsidRDefault="001E04D6" w:rsidP="000B04C2">
            <w:pPr>
              <w:jc w:val="center"/>
            </w:pPr>
            <w:r w:rsidRPr="00F6103F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学科教学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F46A10" w:rsidRDefault="001E04D6" w:rsidP="005B1A49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0"/>
                <w:szCs w:val="20"/>
              </w:rPr>
            </w:pPr>
            <w:r w:rsidRPr="00F46A10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高中语文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、高中数学各</w:t>
            </w:r>
            <w:r w:rsidRPr="00F46A10"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  <w:t>1</w:t>
            </w:r>
            <w:r w:rsidRPr="00F46A10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5B1A49" w:rsidRDefault="001E04D6" w:rsidP="005B1A49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硕士</w:t>
            </w:r>
            <w:r w:rsidRPr="003224C3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5B1A49" w:rsidRDefault="001E04D6" w:rsidP="005B1A49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 w:val="20"/>
                <w:szCs w:val="20"/>
              </w:rPr>
            </w:pPr>
          </w:p>
        </w:tc>
      </w:tr>
      <w:tr w:rsidR="001E04D6">
        <w:trPr>
          <w:trHeight w:val="454"/>
        </w:trPr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F64C95" w:rsidRDefault="001E04D6" w:rsidP="00F64C95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F64C9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简阳市解放九义校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F64C95" w:rsidRDefault="001E04D6" w:rsidP="00F64C95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F64C9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事业单位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F64C95" w:rsidRDefault="001E04D6" w:rsidP="00F64C95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F64C95" w:rsidRDefault="001E04D6" w:rsidP="00F64C95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F64C95" w:rsidRDefault="001E04D6" w:rsidP="00F64C95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F64C9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学科教学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F64C95" w:rsidRDefault="001E04D6" w:rsidP="00F64C95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F64C95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初中数学</w:t>
            </w: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F64C95" w:rsidRDefault="001E04D6" w:rsidP="00F64C95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硕士</w:t>
            </w:r>
            <w:r w:rsidRPr="003224C3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F64C95" w:rsidRDefault="001E04D6" w:rsidP="00F64C95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 w:val="20"/>
                <w:szCs w:val="20"/>
              </w:rPr>
            </w:pPr>
          </w:p>
        </w:tc>
      </w:tr>
      <w:tr w:rsidR="001E04D6">
        <w:trPr>
          <w:trHeight w:val="454"/>
        </w:trPr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255646" w:rsidRDefault="001E04D6" w:rsidP="00255646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255646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简阳市三星中学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255646" w:rsidRDefault="001E04D6" w:rsidP="00255646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255646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事业单位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255646" w:rsidRDefault="001E04D6" w:rsidP="00255646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255646">
              <w:rPr>
                <w:rFonts w:ascii="仿宋" w:eastAsia="仿宋" w:hAnsi="仿宋" w:cs="仿宋"/>
                <w:kern w:val="0"/>
                <w:sz w:val="20"/>
                <w:szCs w:val="20"/>
              </w:rPr>
              <w:t>5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255646" w:rsidRDefault="001E04D6" w:rsidP="00255646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255646" w:rsidRDefault="001E04D6" w:rsidP="00255646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学科</w:t>
            </w:r>
            <w:r w:rsidRPr="00255646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教学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E31C75" w:rsidRDefault="001E04D6" w:rsidP="00255646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0"/>
                <w:szCs w:val="20"/>
              </w:rPr>
            </w:pPr>
            <w:r w:rsidRPr="00E31C75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高中语文、高中英语各</w:t>
            </w:r>
            <w:r w:rsidRPr="00E31C75">
              <w:rPr>
                <w:rFonts w:ascii="仿宋" w:eastAsia="仿宋" w:hAnsi="仿宋" w:cs="仿宋"/>
                <w:color w:val="000000"/>
                <w:kern w:val="0"/>
                <w:sz w:val="20"/>
                <w:szCs w:val="20"/>
              </w:rPr>
              <w:t>1</w:t>
            </w:r>
            <w:r w:rsidRPr="00E31C75">
              <w:rPr>
                <w:rFonts w:ascii="仿宋" w:eastAsia="仿宋" w:hAnsi="仿宋" w:cs="仿宋" w:hint="eastAsia"/>
                <w:color w:val="000000"/>
                <w:kern w:val="0"/>
                <w:sz w:val="20"/>
                <w:szCs w:val="20"/>
              </w:rPr>
              <w:t>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255646" w:rsidRDefault="001E04D6" w:rsidP="00255646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DD2A6F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硕士研究生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255646" w:rsidRDefault="001E04D6" w:rsidP="00255646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 w:val="20"/>
                <w:szCs w:val="20"/>
              </w:rPr>
            </w:pPr>
          </w:p>
        </w:tc>
      </w:tr>
      <w:tr w:rsidR="001E04D6">
        <w:trPr>
          <w:trHeight w:val="454"/>
        </w:trPr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366BC2" w:rsidRDefault="001E04D6" w:rsidP="00366BC2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366BC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简阳市射洪坝第一小学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366BC2" w:rsidRDefault="001E04D6" w:rsidP="00366BC2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366BC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事业单位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366BC2" w:rsidRDefault="001E04D6" w:rsidP="00366BC2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66BC2">
              <w:rPr>
                <w:rFonts w:ascii="仿宋" w:eastAsia="仿宋" w:hAnsi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366BC2" w:rsidRDefault="001E04D6" w:rsidP="00366BC2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 w:rsidRPr="00366BC2">
              <w:rPr>
                <w:rFonts w:ascii="仿宋" w:eastAsia="仿宋" w:hAnsi="仿宋" w:cs="仿宋"/>
                <w:kern w:val="0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366BC2" w:rsidRDefault="001E04D6" w:rsidP="00366BC2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学科教学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366BC2" w:rsidRDefault="001E04D6" w:rsidP="00366BC2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366BC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小学语文、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小学</w:t>
            </w:r>
            <w:r w:rsidRPr="00366BC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数学各</w:t>
            </w:r>
            <w:r w:rsidRPr="00366BC2">
              <w:rPr>
                <w:rFonts w:ascii="仿宋" w:eastAsia="仿宋" w:hAnsi="仿宋" w:cs="仿宋"/>
                <w:kern w:val="0"/>
                <w:sz w:val="20"/>
                <w:szCs w:val="20"/>
              </w:rPr>
              <w:t>1</w:t>
            </w:r>
            <w:r w:rsidRPr="00366BC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366BC2" w:rsidRDefault="001E04D6" w:rsidP="00366BC2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硕士</w:t>
            </w:r>
            <w:r w:rsidRPr="00366BC2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366BC2" w:rsidRDefault="001E04D6" w:rsidP="00366BC2">
            <w:pPr>
              <w:widowControl/>
              <w:spacing w:line="240" w:lineRule="exact"/>
              <w:jc w:val="left"/>
              <w:rPr>
                <w:rFonts w:ascii="仿宋" w:eastAsia="仿宋" w:hAnsi="仿宋"/>
                <w:kern w:val="0"/>
                <w:sz w:val="20"/>
                <w:szCs w:val="20"/>
              </w:rPr>
            </w:pPr>
          </w:p>
        </w:tc>
      </w:tr>
      <w:tr w:rsidR="001E04D6">
        <w:trPr>
          <w:trHeight w:val="454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A034DC" w:rsidRDefault="001E04D6" w:rsidP="00C93350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简阳市阳安中学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A034DC" w:rsidRDefault="001E04D6" w:rsidP="00C93350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事业单位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C93350" w:rsidRDefault="001E04D6" w:rsidP="00C93350">
            <w:pPr>
              <w:widowControl/>
              <w:spacing w:line="240" w:lineRule="exact"/>
              <w:jc w:val="center"/>
              <w:rPr>
                <w:rFonts w:ascii="仿宋" w:eastAsia="仿宋" w:hAnsi="仿宋" w:cs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1</w:t>
            </w:r>
            <w:r w:rsidRPr="00C93350">
              <w:rPr>
                <w:rFonts w:ascii="仿宋" w:eastAsia="仿宋" w:hAnsi="仿宋" w:cs="仿宋"/>
                <w:kern w:val="0"/>
                <w:sz w:val="20"/>
                <w:szCs w:val="20"/>
              </w:rPr>
              <w:t>6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C93350" w:rsidRDefault="001E04D6" w:rsidP="00C93350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8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C93350" w:rsidRDefault="001E04D6" w:rsidP="00C93350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学科</w:t>
            </w:r>
            <w:r w:rsidRPr="00C93350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教学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102617" w:rsidRDefault="001E04D6" w:rsidP="00C93350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102617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数学、英语、政治、地理、化学、生物、体育、信息技术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各</w:t>
            </w:r>
            <w:r w:rsidRPr="00102617">
              <w:rPr>
                <w:rFonts w:ascii="仿宋" w:eastAsia="仿宋" w:hAnsi="仿宋" w:cs="仿宋"/>
                <w:kern w:val="0"/>
                <w:sz w:val="20"/>
                <w:szCs w:val="20"/>
              </w:rPr>
              <w:t>1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人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C93350" w:rsidRDefault="001E04D6" w:rsidP="00C93350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 w:rsidRPr="00C93350"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硕士研究生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C93350" w:rsidRDefault="001E04D6" w:rsidP="00C93350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</w:p>
        </w:tc>
      </w:tr>
      <w:tr w:rsidR="001E04D6">
        <w:trPr>
          <w:trHeight w:val="454"/>
        </w:trPr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A034DC" w:rsidRDefault="001E04D6" w:rsidP="001E04D6">
            <w:pPr>
              <w:widowControl/>
              <w:spacing w:line="240" w:lineRule="exact"/>
              <w:ind w:firstLineChars="50" w:firstLine="31680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97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04D6" w:rsidRPr="00A034DC" w:rsidRDefault="001E04D6" w:rsidP="00C93350">
            <w:pPr>
              <w:widowControl/>
              <w:spacing w:line="240" w:lineRule="exact"/>
              <w:jc w:val="center"/>
              <w:rPr>
                <w:rFonts w:ascii="仿宋" w:eastAsia="仿宋" w:hAnsi="仿宋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/>
                <w:kern w:val="0"/>
                <w:sz w:val="20"/>
                <w:szCs w:val="20"/>
              </w:rPr>
              <w:t>20</w:t>
            </w:r>
            <w:r>
              <w:rPr>
                <w:rFonts w:ascii="仿宋" w:eastAsia="仿宋" w:hAnsi="仿宋" w:cs="仿宋" w:hint="eastAsia"/>
                <w:kern w:val="0"/>
                <w:sz w:val="20"/>
                <w:szCs w:val="20"/>
              </w:rPr>
              <w:t>人</w:t>
            </w:r>
          </w:p>
        </w:tc>
      </w:tr>
    </w:tbl>
    <w:p w:rsidR="001E04D6" w:rsidRPr="009765CD" w:rsidRDefault="001E04D6">
      <w:pPr>
        <w:spacing w:line="540" w:lineRule="exact"/>
        <w:rPr>
          <w:sz w:val="23"/>
          <w:szCs w:val="23"/>
        </w:rPr>
      </w:pPr>
    </w:p>
    <w:p w:rsidR="001E04D6" w:rsidRPr="009765CD" w:rsidRDefault="001E04D6">
      <w:pPr>
        <w:pStyle w:val="Signature"/>
        <w:spacing w:line="590" w:lineRule="exact"/>
        <w:ind w:firstLineChars="0" w:firstLine="0"/>
        <w:rPr>
          <w:sz w:val="26"/>
          <w:szCs w:val="26"/>
        </w:rPr>
      </w:pPr>
      <w:bookmarkStart w:id="0" w:name="_GoBack"/>
      <w:bookmarkEnd w:id="0"/>
    </w:p>
    <w:sectPr w:rsidR="001E04D6" w:rsidRPr="009765CD" w:rsidSect="00F9722D">
      <w:headerReference w:type="default" r:id="rId6"/>
      <w:footerReference w:type="default" r:id="rId7"/>
      <w:pgSz w:w="16840" w:h="11907" w:orient="landscape"/>
      <w:pgMar w:top="1531" w:right="1985" w:bottom="1531" w:left="1701" w:header="851" w:footer="567" w:gutter="0"/>
      <w:cols w:space="425"/>
      <w:docGrid w:linePitch="435" w:charSpace="15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4D6" w:rsidRDefault="001E04D6" w:rsidP="00F9722D">
      <w:r>
        <w:separator/>
      </w:r>
    </w:p>
  </w:endnote>
  <w:endnote w:type="continuationSeparator" w:id="0">
    <w:p w:rsidR="001E04D6" w:rsidRDefault="001E04D6" w:rsidP="00F97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微软雅黑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4D6" w:rsidRDefault="001E04D6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4D6" w:rsidRDefault="001E04D6" w:rsidP="00F9722D">
      <w:r>
        <w:separator/>
      </w:r>
    </w:p>
  </w:footnote>
  <w:footnote w:type="continuationSeparator" w:id="0">
    <w:p w:rsidR="001E04D6" w:rsidRDefault="001E04D6" w:rsidP="00F97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4D6" w:rsidRDefault="001E04D6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64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399E"/>
    <w:rsid w:val="00006710"/>
    <w:rsid w:val="000105CB"/>
    <w:rsid w:val="0001274C"/>
    <w:rsid w:val="00012C52"/>
    <w:rsid w:val="000178E8"/>
    <w:rsid w:val="0005562A"/>
    <w:rsid w:val="000961D9"/>
    <w:rsid w:val="00097478"/>
    <w:rsid w:val="000A3FA1"/>
    <w:rsid w:val="000B04C2"/>
    <w:rsid w:val="000B265C"/>
    <w:rsid w:val="000E0F91"/>
    <w:rsid w:val="000E2264"/>
    <w:rsid w:val="000E53CF"/>
    <w:rsid w:val="00102617"/>
    <w:rsid w:val="0012399E"/>
    <w:rsid w:val="00135175"/>
    <w:rsid w:val="0015507F"/>
    <w:rsid w:val="001600FF"/>
    <w:rsid w:val="00193E7C"/>
    <w:rsid w:val="00194E9D"/>
    <w:rsid w:val="001E04D6"/>
    <w:rsid w:val="001E352F"/>
    <w:rsid w:val="001E3B88"/>
    <w:rsid w:val="00203335"/>
    <w:rsid w:val="00222BFA"/>
    <w:rsid w:val="00223B58"/>
    <w:rsid w:val="0024615B"/>
    <w:rsid w:val="00255646"/>
    <w:rsid w:val="002A347A"/>
    <w:rsid w:val="002B2247"/>
    <w:rsid w:val="002B2B41"/>
    <w:rsid w:val="002B3D16"/>
    <w:rsid w:val="002C27DF"/>
    <w:rsid w:val="002C41E3"/>
    <w:rsid w:val="002E6C26"/>
    <w:rsid w:val="003224C3"/>
    <w:rsid w:val="003309A2"/>
    <w:rsid w:val="0033738B"/>
    <w:rsid w:val="00366BC2"/>
    <w:rsid w:val="00367B4F"/>
    <w:rsid w:val="00372256"/>
    <w:rsid w:val="003A40DB"/>
    <w:rsid w:val="003C4563"/>
    <w:rsid w:val="0045097E"/>
    <w:rsid w:val="00454F60"/>
    <w:rsid w:val="00471F5E"/>
    <w:rsid w:val="00475945"/>
    <w:rsid w:val="004C27BB"/>
    <w:rsid w:val="004C3C37"/>
    <w:rsid w:val="004C79E6"/>
    <w:rsid w:val="004E5529"/>
    <w:rsid w:val="004F3167"/>
    <w:rsid w:val="004F7888"/>
    <w:rsid w:val="00505649"/>
    <w:rsid w:val="00522216"/>
    <w:rsid w:val="00533223"/>
    <w:rsid w:val="00545FBD"/>
    <w:rsid w:val="005625F8"/>
    <w:rsid w:val="00572570"/>
    <w:rsid w:val="005738D3"/>
    <w:rsid w:val="005A28F6"/>
    <w:rsid w:val="005B1A49"/>
    <w:rsid w:val="005D307A"/>
    <w:rsid w:val="005D594F"/>
    <w:rsid w:val="005E3F22"/>
    <w:rsid w:val="005E74CD"/>
    <w:rsid w:val="005F147D"/>
    <w:rsid w:val="00601F95"/>
    <w:rsid w:val="006527CA"/>
    <w:rsid w:val="0065492A"/>
    <w:rsid w:val="00654D8E"/>
    <w:rsid w:val="006818ED"/>
    <w:rsid w:val="00694150"/>
    <w:rsid w:val="00695CF8"/>
    <w:rsid w:val="006B61B5"/>
    <w:rsid w:val="006D219A"/>
    <w:rsid w:val="006E769F"/>
    <w:rsid w:val="006F0257"/>
    <w:rsid w:val="00707419"/>
    <w:rsid w:val="007214F8"/>
    <w:rsid w:val="00787CD0"/>
    <w:rsid w:val="007965EA"/>
    <w:rsid w:val="007C12B3"/>
    <w:rsid w:val="007C2610"/>
    <w:rsid w:val="007C7E12"/>
    <w:rsid w:val="007D52AC"/>
    <w:rsid w:val="007D5BBA"/>
    <w:rsid w:val="007F5505"/>
    <w:rsid w:val="00813104"/>
    <w:rsid w:val="00850435"/>
    <w:rsid w:val="008579B8"/>
    <w:rsid w:val="00881F0B"/>
    <w:rsid w:val="008C2473"/>
    <w:rsid w:val="008C2AC2"/>
    <w:rsid w:val="008E3D53"/>
    <w:rsid w:val="008E58C9"/>
    <w:rsid w:val="008E6606"/>
    <w:rsid w:val="0090025A"/>
    <w:rsid w:val="00936703"/>
    <w:rsid w:val="00942D19"/>
    <w:rsid w:val="009607EA"/>
    <w:rsid w:val="00972DA2"/>
    <w:rsid w:val="00975678"/>
    <w:rsid w:val="009765CD"/>
    <w:rsid w:val="009867F7"/>
    <w:rsid w:val="009D3DB4"/>
    <w:rsid w:val="009F0B5B"/>
    <w:rsid w:val="00A034DC"/>
    <w:rsid w:val="00A26B7F"/>
    <w:rsid w:val="00A375B0"/>
    <w:rsid w:val="00A409EE"/>
    <w:rsid w:val="00A60C9D"/>
    <w:rsid w:val="00A82A28"/>
    <w:rsid w:val="00A83450"/>
    <w:rsid w:val="00A93DFB"/>
    <w:rsid w:val="00AA6901"/>
    <w:rsid w:val="00AB0647"/>
    <w:rsid w:val="00AB4C0D"/>
    <w:rsid w:val="00AB6E99"/>
    <w:rsid w:val="00AB7ED5"/>
    <w:rsid w:val="00B045D1"/>
    <w:rsid w:val="00B11AB4"/>
    <w:rsid w:val="00B55353"/>
    <w:rsid w:val="00B658BC"/>
    <w:rsid w:val="00BB3499"/>
    <w:rsid w:val="00BC3F42"/>
    <w:rsid w:val="00BC70F5"/>
    <w:rsid w:val="00BE64AE"/>
    <w:rsid w:val="00C00630"/>
    <w:rsid w:val="00C543DC"/>
    <w:rsid w:val="00C93350"/>
    <w:rsid w:val="00C93F53"/>
    <w:rsid w:val="00D216EC"/>
    <w:rsid w:val="00D54D8A"/>
    <w:rsid w:val="00D827D0"/>
    <w:rsid w:val="00D86175"/>
    <w:rsid w:val="00D86AAE"/>
    <w:rsid w:val="00DA5E97"/>
    <w:rsid w:val="00DA7FA3"/>
    <w:rsid w:val="00DB5E4A"/>
    <w:rsid w:val="00DC264C"/>
    <w:rsid w:val="00DC6F8F"/>
    <w:rsid w:val="00DD2A6F"/>
    <w:rsid w:val="00DF6B30"/>
    <w:rsid w:val="00E058D8"/>
    <w:rsid w:val="00E10C0C"/>
    <w:rsid w:val="00E26317"/>
    <w:rsid w:val="00E313FA"/>
    <w:rsid w:val="00E31C75"/>
    <w:rsid w:val="00E5684F"/>
    <w:rsid w:val="00E72069"/>
    <w:rsid w:val="00E7386F"/>
    <w:rsid w:val="00EA7142"/>
    <w:rsid w:val="00EB111F"/>
    <w:rsid w:val="00EB27BC"/>
    <w:rsid w:val="00EC2C2E"/>
    <w:rsid w:val="00EF6898"/>
    <w:rsid w:val="00F0304C"/>
    <w:rsid w:val="00F3744D"/>
    <w:rsid w:val="00F46A10"/>
    <w:rsid w:val="00F6103F"/>
    <w:rsid w:val="00F64C95"/>
    <w:rsid w:val="00F719C6"/>
    <w:rsid w:val="00F76BD8"/>
    <w:rsid w:val="00F9722D"/>
    <w:rsid w:val="00FC1D6B"/>
    <w:rsid w:val="00FC5909"/>
    <w:rsid w:val="01977EF0"/>
    <w:rsid w:val="3D080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Signature" w:locked="1" w:semiHidden="0" w:uiPriority="0" w:unhideWhenUsed="0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22D"/>
    <w:pPr>
      <w:widowControl w:val="0"/>
      <w:jc w:val="both"/>
    </w:pPr>
    <w:rPr>
      <w:rFonts w:ascii="Times New Roman" w:eastAsia="方正仿宋简体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972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9722D"/>
    <w:rPr>
      <w:rFonts w:ascii="Times New Roman" w:eastAsia="方正仿宋简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972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722D"/>
    <w:rPr>
      <w:rFonts w:ascii="Times New Roman" w:eastAsia="方正仿宋简体" w:hAnsi="Times New Roman" w:cs="Times New Roman"/>
      <w:sz w:val="18"/>
      <w:szCs w:val="18"/>
    </w:rPr>
  </w:style>
  <w:style w:type="paragraph" w:styleId="Signature">
    <w:name w:val="Signature"/>
    <w:basedOn w:val="Normal"/>
    <w:link w:val="SignatureChar"/>
    <w:uiPriority w:val="99"/>
    <w:rsid w:val="00F9722D"/>
    <w:pPr>
      <w:ind w:firstLineChars="1200" w:firstLine="1200"/>
    </w:pPr>
    <w:rPr>
      <w:rFonts w:eastAsia="仿宋_GB2312"/>
    </w:rPr>
  </w:style>
  <w:style w:type="character" w:customStyle="1" w:styleId="SignatureChar">
    <w:name w:val="Signature Char"/>
    <w:basedOn w:val="DefaultParagraphFont"/>
    <w:link w:val="Signature"/>
    <w:uiPriority w:val="99"/>
    <w:locked/>
    <w:rsid w:val="00F9722D"/>
    <w:rPr>
      <w:rFonts w:ascii="Times New Roman" w:eastAsia="仿宋_GB2312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9722D"/>
  </w:style>
  <w:style w:type="character" w:styleId="Hyperlink">
    <w:name w:val="Hyperlink"/>
    <w:basedOn w:val="DefaultParagraphFont"/>
    <w:uiPriority w:val="99"/>
    <w:rsid w:val="00F9722D"/>
    <w:rPr>
      <w:color w:val="0000FF"/>
      <w:u w:val="single"/>
    </w:rPr>
  </w:style>
  <w:style w:type="character" w:customStyle="1" w:styleId="apple-style-span">
    <w:name w:val="apple-style-span"/>
    <w:basedOn w:val="DefaultParagraphFont"/>
    <w:uiPriority w:val="99"/>
    <w:rsid w:val="00F972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67</Words>
  <Characters>388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中共简阳市委组织部</dc:title>
  <dc:subject/>
  <dc:creator>Administrator</dc:creator>
  <cp:keywords/>
  <dc:description/>
  <cp:lastModifiedBy>微软用户</cp:lastModifiedBy>
  <cp:revision>8</cp:revision>
  <cp:lastPrinted>2017-09-30T05:48:00Z</cp:lastPrinted>
  <dcterms:created xsi:type="dcterms:W3CDTF">2017-04-13T02:51:00Z</dcterms:created>
  <dcterms:modified xsi:type="dcterms:W3CDTF">2017-09-30T05:49:00Z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